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1EC0C">
      <w:pPr>
        <w:ind w:firstLine="480" w:firstLineChars="200"/>
        <w:rPr>
          <w:rFonts w:ascii="楷体_GB2312" w:eastAsia="楷体_GB2312"/>
          <w:sz w:val="24"/>
          <w:szCs w:val="24"/>
        </w:rPr>
      </w:pPr>
    </w:p>
    <w:p w14:paraId="50694427">
      <w:pPr>
        <w:pStyle w:val="4"/>
        <w:widowControl w:val="0"/>
        <w:spacing w:before="0" w:beforeAutospacing="0" w:after="0" w:afterAutospacing="0"/>
        <w:jc w:val="both"/>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14:paraId="6673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14:paraId="7168640E">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14:paraId="4CD36FC3">
            <w:pPr>
              <w:rPr>
                <w:rFonts w:cs="Calibri"/>
                <w:sz w:val="24"/>
                <w:szCs w:val="24"/>
              </w:rPr>
            </w:pPr>
          </w:p>
        </w:tc>
      </w:tr>
    </w:tbl>
    <w:p w14:paraId="72CEA45D">
      <w:pPr>
        <w:snapToGrid w:val="0"/>
        <w:spacing w:before="156" w:beforeLines="50" w:line="600" w:lineRule="exact"/>
        <w:jc w:val="center"/>
        <w:rPr>
          <w:rFonts w:ascii="方正小标宋简体" w:hAnsi="宋体" w:eastAsia="方正小标宋简体"/>
          <w:bCs/>
          <w:sz w:val="44"/>
          <w:szCs w:val="44"/>
        </w:rPr>
      </w:pPr>
      <w:bookmarkStart w:id="23" w:name="_GoBack"/>
      <w:r>
        <w:rPr>
          <w:rFonts w:hint="eastAsia" w:ascii="方正小标宋简体" w:hAnsi="宋体" w:eastAsia="方正小标宋简体"/>
          <w:bCs/>
          <w:sz w:val="44"/>
          <w:szCs w:val="44"/>
        </w:rPr>
        <w:t>河南省教育科学规划重点课题</w:t>
      </w:r>
    </w:p>
    <w:p w14:paraId="7C8484BC">
      <w:pPr>
        <w:snapToGrid w:val="0"/>
        <w:spacing w:line="600" w:lineRule="exact"/>
        <w:jc w:val="center"/>
        <w:rPr>
          <w:rFonts w:ascii="方正小标宋简体" w:hAnsi="宋体" w:eastAsia="方正小标宋简体" w:cs="Calibri"/>
          <w:bCs/>
          <w:sz w:val="44"/>
          <w:szCs w:val="44"/>
        </w:rPr>
      </w:pPr>
      <w:r>
        <w:rPr>
          <w:rFonts w:hint="eastAsia" w:ascii="方正小标宋简体" w:hAnsi="宋体" w:eastAsia="方正小标宋简体"/>
          <w:bCs/>
          <w:sz w:val="44"/>
          <w:szCs w:val="44"/>
        </w:rPr>
        <w:t>设计论证活页</w:t>
      </w:r>
    </w:p>
    <w:bookmarkEnd w:id="23"/>
    <w:p w14:paraId="02E5115E">
      <w:pPr>
        <w:snapToGrid w:val="0"/>
        <w:jc w:val="center"/>
        <w:rPr>
          <w:rFonts w:ascii="仿宋_GB2312" w:hAnsi="宋体" w:cs="方正小标宋简体"/>
          <w:bCs/>
        </w:rPr>
      </w:pPr>
      <w:r>
        <w:rPr>
          <w:rFonts w:hint="eastAsia" w:ascii="仿宋_GB2312" w:hAnsi="宋体" w:cs="方正小标宋简体"/>
          <w:bCs/>
        </w:rPr>
        <w:t xml:space="preserve">   </w:t>
      </w:r>
    </w:p>
    <w:p w14:paraId="28D7FA5F">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，否则取消参评资格。2.课题名称要与《申请书》一致。已取得的相关研究成果只填成果名称、成果形式（如论文、专著、研究报告等）和作者排序，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14:paraId="00ACE356">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14:paraId="039A160A">
      <w:pPr>
        <w:spacing w:line="420" w:lineRule="exact"/>
        <w:ind w:right="28"/>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14:paraId="494C2F29">
      <w:pPr>
        <w:snapToGrid w:val="0"/>
        <w:jc w:val="center"/>
        <w:rPr>
          <w:rFonts w:ascii="仿宋_GB2312" w:hAnsi="宋体" w:cs="方正小标宋简体"/>
          <w:bCs/>
        </w:rPr>
      </w:pPr>
      <w:r>
        <w:rPr>
          <w:rFonts w:hint="eastAsia" w:ascii="仿宋_GB2312" w:hAnsi="宋体" w:cs="方正小标宋简体"/>
          <w:bCs/>
        </w:rPr>
        <w:t xml:space="preserve"> </w:t>
      </w:r>
    </w:p>
    <w:p w14:paraId="09F6DFEC">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r>
        <w:rPr>
          <w:rFonts w:ascii="方正小标宋简体" w:hAnsi="宋体" w:eastAsia="方正小标宋简体"/>
          <w:sz w:val="32"/>
          <w:szCs w:val="32"/>
        </w:rPr>
        <w:tab/>
      </w:r>
    </w:p>
    <w:p w14:paraId="5EF90CB7">
      <w:pPr>
        <w:tabs>
          <w:tab w:val="center" w:pos="4507"/>
          <w:tab w:val="left" w:pos="6300"/>
        </w:tabs>
        <w:jc w:val="left"/>
        <w:rPr>
          <w:rFonts w:ascii="黑体" w:hAnsi="黑体" w:eastAsia="黑体"/>
          <w:sz w:val="36"/>
          <w:szCs w:val="36"/>
        </w:rPr>
      </w:pPr>
    </w:p>
    <w:p w14:paraId="1369BA3A">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一、研究基础………………………………………………（   ）</w:t>
      </w:r>
    </w:p>
    <w:p w14:paraId="2F877C61">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二、课题设计论证………………………………（   ）</w:t>
      </w:r>
    </w:p>
    <w:p w14:paraId="7BBB67E2">
      <w:pPr>
        <w:spacing w:line="640" w:lineRule="exact"/>
        <w:ind w:firstLine="480" w:firstLineChars="200"/>
        <w:rPr>
          <w:rFonts w:ascii="黑体" w:hAnsi="黑体" w:eastAsia="黑体"/>
          <w:bCs/>
          <w:sz w:val="24"/>
          <w:szCs w:val="24"/>
        </w:rPr>
      </w:pPr>
      <w:r>
        <w:rPr>
          <w:rFonts w:hint="eastAsia" w:ascii="黑体" w:hAnsi="黑体" w:eastAsia="黑体"/>
          <w:bCs/>
          <w:sz w:val="24"/>
          <w:szCs w:val="24"/>
        </w:rPr>
        <w:t>三、课题主持人和课题组主要成员承担课题和发表成果目录……（   ）</w:t>
      </w:r>
    </w:p>
    <w:p w14:paraId="5F8D305A">
      <w:pPr>
        <w:spacing w:line="640" w:lineRule="exact"/>
        <w:ind w:firstLine="480" w:firstLineChars="200"/>
        <w:rPr>
          <w:rFonts w:ascii="黑体" w:hAnsi="黑体" w:eastAsia="黑体"/>
          <w:bCs/>
          <w:sz w:val="24"/>
          <w:szCs w:val="24"/>
        </w:rPr>
      </w:pPr>
      <w:r>
        <w:rPr>
          <w:rFonts w:hint="eastAsia" w:ascii="黑体" w:hAnsi="黑体" w:eastAsia="黑体"/>
          <w:bCs/>
          <w:sz w:val="24"/>
          <w:szCs w:val="24"/>
        </w:rPr>
        <w:t>四、预期研究成果………………………………………（   ）</w:t>
      </w:r>
    </w:p>
    <w:p w14:paraId="4684D239">
      <w:pPr>
        <w:tabs>
          <w:tab w:val="left" w:pos="7180"/>
        </w:tabs>
        <w:spacing w:line="640" w:lineRule="exact"/>
        <w:ind w:firstLine="480" w:firstLineChars="200"/>
        <w:rPr>
          <w:rFonts w:ascii="黑体" w:hAnsi="黑体" w:eastAsia="黑体"/>
          <w:bCs/>
          <w:sz w:val="24"/>
          <w:szCs w:val="24"/>
        </w:rPr>
      </w:pPr>
      <w:r>
        <w:rPr>
          <w:rFonts w:hint="eastAsia" w:ascii="黑体" w:hAnsi="黑体" w:eastAsia="黑体"/>
          <w:bCs/>
          <w:sz w:val="24"/>
          <w:szCs w:val="24"/>
        </w:rPr>
        <w:t>五、经费概算…………………………………………（   ）</w:t>
      </w:r>
      <w:r>
        <w:rPr>
          <w:rFonts w:ascii="黑体" w:hAnsi="黑体" w:eastAsia="黑体"/>
          <w:bCs/>
          <w:sz w:val="24"/>
          <w:szCs w:val="24"/>
        </w:rPr>
        <w:tab/>
      </w:r>
    </w:p>
    <w:p w14:paraId="30A9A10B">
      <w:pPr>
        <w:tabs>
          <w:tab w:val="left" w:pos="7180"/>
        </w:tabs>
        <w:spacing w:line="640" w:lineRule="exact"/>
        <w:ind w:firstLine="480" w:firstLineChars="200"/>
        <w:rPr>
          <w:rFonts w:ascii="黑体" w:hAnsi="黑体" w:eastAsia="黑体"/>
          <w:bCs/>
          <w:sz w:val="24"/>
          <w:szCs w:val="24"/>
        </w:rPr>
      </w:pPr>
    </w:p>
    <w:p w14:paraId="049FF95A">
      <w:pPr>
        <w:tabs>
          <w:tab w:val="left" w:pos="7180"/>
        </w:tabs>
        <w:spacing w:line="640" w:lineRule="exact"/>
        <w:ind w:firstLine="480" w:firstLineChars="200"/>
        <w:rPr>
          <w:rFonts w:ascii="黑体" w:hAnsi="黑体" w:eastAsia="黑体"/>
          <w:bCs/>
          <w:sz w:val="24"/>
          <w:szCs w:val="24"/>
        </w:rPr>
      </w:pPr>
    </w:p>
    <w:p w14:paraId="5B850AE1">
      <w:pPr>
        <w:tabs>
          <w:tab w:val="left" w:pos="7180"/>
        </w:tabs>
        <w:spacing w:line="640" w:lineRule="exact"/>
        <w:ind w:firstLine="480" w:firstLineChars="200"/>
        <w:rPr>
          <w:rFonts w:hint="eastAsia" w:ascii="黑体" w:hAnsi="黑体" w:eastAsia="黑体"/>
          <w:bCs/>
          <w:sz w:val="24"/>
          <w:szCs w:val="24"/>
        </w:rPr>
      </w:pPr>
    </w:p>
    <w:p w14:paraId="06EABD2A">
      <w:pPr>
        <w:tabs>
          <w:tab w:val="left" w:pos="3000"/>
          <w:tab w:val="center" w:pos="4507"/>
        </w:tabs>
        <w:jc w:val="left"/>
        <w:outlineLvl w:val="0"/>
        <w:rPr>
          <w:rFonts w:eastAsia="黑体"/>
        </w:rPr>
      </w:pPr>
      <w:r>
        <w:rPr>
          <w:rFonts w:hint="eastAsia" w:ascii="黑体" w:eastAsia="黑体"/>
        </w:rPr>
        <w:t>一、</w:t>
      </w:r>
      <w:r>
        <w:rPr>
          <w:rFonts w:hint="eastAsia" w:eastAsia="黑体"/>
        </w:rPr>
        <w:t>研究基础</w:t>
      </w:r>
    </w:p>
    <w:tbl>
      <w:tblPr>
        <w:tblStyle w:val="5"/>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76599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7667B392">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14:paraId="0360D48A">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14:paraId="34C66636">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14:paraId="3A4BE24F">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14:paraId="0C35CF7D">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14:paraId="446EB3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5FB5C202">
            <w:pPr>
              <w:ind w:firstLine="600" w:firstLineChars="200"/>
            </w:pPr>
          </w:p>
          <w:p w14:paraId="5AE0ADAD">
            <w:pPr>
              <w:ind w:firstLine="600" w:firstLineChars="200"/>
            </w:pPr>
          </w:p>
          <w:p w14:paraId="7873B5B6">
            <w:pPr>
              <w:ind w:firstLine="600" w:firstLineChars="200"/>
            </w:pPr>
          </w:p>
          <w:p w14:paraId="0A0F0E97">
            <w:pPr>
              <w:ind w:firstLine="600" w:firstLineChars="200"/>
            </w:pPr>
          </w:p>
          <w:p w14:paraId="7EAF79EA">
            <w:pPr>
              <w:ind w:firstLine="600" w:firstLineChars="200"/>
            </w:pPr>
          </w:p>
          <w:p w14:paraId="2CE4F5A7">
            <w:pPr>
              <w:ind w:firstLine="600" w:firstLineChars="200"/>
            </w:pPr>
          </w:p>
          <w:p w14:paraId="66B0D405">
            <w:pPr>
              <w:ind w:firstLine="600" w:firstLineChars="200"/>
            </w:pPr>
          </w:p>
          <w:p w14:paraId="28C2A12E">
            <w:pPr>
              <w:ind w:firstLine="600" w:firstLineChars="200"/>
            </w:pPr>
          </w:p>
          <w:p w14:paraId="4DAE21A0">
            <w:pPr>
              <w:ind w:firstLine="600" w:firstLineChars="200"/>
            </w:pPr>
          </w:p>
          <w:p w14:paraId="2C4CCEA5">
            <w:pPr>
              <w:ind w:firstLine="600" w:firstLineChars="200"/>
            </w:pPr>
          </w:p>
          <w:p w14:paraId="19A0496A">
            <w:pPr>
              <w:ind w:firstLine="600" w:firstLineChars="200"/>
            </w:pPr>
          </w:p>
          <w:p w14:paraId="352D2733">
            <w:pPr>
              <w:ind w:firstLine="600" w:firstLineChars="200"/>
            </w:pPr>
          </w:p>
          <w:p w14:paraId="20459224">
            <w:pPr>
              <w:ind w:firstLine="600" w:firstLineChars="200"/>
            </w:pPr>
          </w:p>
          <w:p w14:paraId="280434EA">
            <w:pPr>
              <w:ind w:firstLine="600" w:firstLineChars="200"/>
            </w:pPr>
          </w:p>
        </w:tc>
      </w:tr>
    </w:tbl>
    <w:p w14:paraId="09789ECD">
      <w:pPr>
        <w:autoSpaceDE w:val="0"/>
        <w:autoSpaceDN w:val="0"/>
        <w:spacing w:line="420" w:lineRule="exact"/>
        <w:ind w:firstLine="640" w:firstLineChars="200"/>
        <w:rPr>
          <w:rFonts w:eastAsia="黑体"/>
        </w:rPr>
      </w:pPr>
      <w:r>
        <w:rPr>
          <w:rFonts w:eastAsia="黑体"/>
          <w:sz w:val="32"/>
        </w:rPr>
        <w:br w:type="page"/>
      </w:r>
    </w:p>
    <w:p w14:paraId="40EC1B7F">
      <w:pPr>
        <w:spacing w:line="480" w:lineRule="auto"/>
        <w:ind w:firstLine="300"/>
        <w:rPr>
          <w:rFonts w:eastAsia="黑体"/>
        </w:rPr>
      </w:pPr>
      <w:r>
        <w:rPr>
          <w:rFonts w:hint="eastAsia" w:eastAsia="黑体"/>
        </w:rPr>
        <w:t>二、课题设计论证</w:t>
      </w:r>
    </w:p>
    <w:tbl>
      <w:tblPr>
        <w:tblStyle w:val="5"/>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22"/>
      </w:tblGrid>
      <w:tr w14:paraId="35264B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3CE7BDF0">
            <w:pPr>
              <w:spacing w:line="380" w:lineRule="exact"/>
              <w:ind w:firstLine="422"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14:paraId="216E821F">
            <w:pPr>
              <w:spacing w:before="156"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14:paraId="2782A240">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14:paraId="5997338F">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14:paraId="18A1EBA3">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14:paraId="16D99B44">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14:paraId="5A7B0E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1926B39D">
            <w:pPr>
              <w:ind w:firstLine="602" w:firstLineChars="200"/>
              <w:rPr>
                <w:rFonts w:ascii="宋体"/>
                <w:b/>
                <w:szCs w:val="21"/>
              </w:rPr>
            </w:pPr>
          </w:p>
          <w:p w14:paraId="7CC54CAC">
            <w:pPr>
              <w:ind w:firstLine="602" w:firstLineChars="200"/>
              <w:rPr>
                <w:rFonts w:ascii="宋体"/>
                <w:b/>
                <w:szCs w:val="21"/>
              </w:rPr>
            </w:pPr>
          </w:p>
          <w:p w14:paraId="381B5CFE">
            <w:pPr>
              <w:ind w:firstLine="602" w:firstLineChars="200"/>
              <w:rPr>
                <w:rFonts w:ascii="宋体"/>
                <w:b/>
                <w:szCs w:val="21"/>
              </w:rPr>
            </w:pPr>
          </w:p>
          <w:p w14:paraId="0CCB5584">
            <w:pPr>
              <w:ind w:firstLine="602" w:firstLineChars="200"/>
              <w:rPr>
                <w:rFonts w:ascii="宋体"/>
                <w:b/>
                <w:szCs w:val="21"/>
              </w:rPr>
            </w:pPr>
          </w:p>
          <w:p w14:paraId="6F9C693D">
            <w:pPr>
              <w:ind w:firstLine="602" w:firstLineChars="200"/>
              <w:rPr>
                <w:rFonts w:ascii="宋体"/>
                <w:b/>
                <w:szCs w:val="21"/>
              </w:rPr>
            </w:pPr>
          </w:p>
          <w:p w14:paraId="5E7E4384">
            <w:pPr>
              <w:ind w:firstLine="602" w:firstLineChars="200"/>
              <w:rPr>
                <w:rFonts w:ascii="宋体"/>
                <w:b/>
                <w:szCs w:val="21"/>
              </w:rPr>
            </w:pPr>
          </w:p>
          <w:p w14:paraId="2CF1109F">
            <w:pPr>
              <w:ind w:firstLine="602" w:firstLineChars="200"/>
              <w:rPr>
                <w:rFonts w:ascii="宋体"/>
                <w:b/>
                <w:szCs w:val="21"/>
              </w:rPr>
            </w:pPr>
          </w:p>
          <w:p w14:paraId="37176C4B">
            <w:pPr>
              <w:ind w:firstLine="602" w:firstLineChars="200"/>
              <w:rPr>
                <w:rFonts w:ascii="宋体"/>
                <w:b/>
                <w:szCs w:val="21"/>
              </w:rPr>
            </w:pPr>
          </w:p>
          <w:p w14:paraId="18A24C7F">
            <w:pPr>
              <w:ind w:firstLine="602" w:firstLineChars="200"/>
              <w:rPr>
                <w:rFonts w:ascii="宋体"/>
                <w:b/>
                <w:szCs w:val="21"/>
              </w:rPr>
            </w:pPr>
          </w:p>
          <w:p w14:paraId="255D500C">
            <w:pPr>
              <w:ind w:firstLine="602" w:firstLineChars="200"/>
              <w:rPr>
                <w:rFonts w:ascii="宋体"/>
                <w:b/>
                <w:szCs w:val="21"/>
              </w:rPr>
            </w:pPr>
          </w:p>
          <w:p w14:paraId="07D4A0C6">
            <w:pPr>
              <w:ind w:firstLine="602" w:firstLineChars="200"/>
              <w:rPr>
                <w:rFonts w:ascii="宋体"/>
                <w:b/>
                <w:szCs w:val="21"/>
              </w:rPr>
            </w:pPr>
          </w:p>
          <w:p w14:paraId="03287931">
            <w:pPr>
              <w:ind w:firstLine="602" w:firstLineChars="200"/>
              <w:rPr>
                <w:rFonts w:ascii="宋体"/>
                <w:b/>
                <w:szCs w:val="21"/>
              </w:rPr>
            </w:pPr>
          </w:p>
          <w:p w14:paraId="0BEC00F3">
            <w:pPr>
              <w:rPr>
                <w:rFonts w:ascii="宋体"/>
                <w:b/>
                <w:szCs w:val="21"/>
              </w:rPr>
            </w:pPr>
          </w:p>
          <w:p w14:paraId="5E1FAC58">
            <w:pPr>
              <w:rPr>
                <w:rFonts w:ascii="宋体"/>
                <w:b/>
                <w:szCs w:val="21"/>
              </w:rPr>
            </w:pPr>
          </w:p>
          <w:p w14:paraId="0C74089C">
            <w:pPr>
              <w:rPr>
                <w:rFonts w:ascii="宋体"/>
                <w:b/>
                <w:szCs w:val="21"/>
              </w:rPr>
            </w:pPr>
          </w:p>
        </w:tc>
      </w:tr>
    </w:tbl>
    <w:p w14:paraId="660B2D79">
      <w:pPr>
        <w:ind w:left="71" w:right="71" w:firstLine="391"/>
        <w:jc w:val="left"/>
        <w:rPr>
          <w:rFonts w:ascii="仿宋" w:hAnsi="仿宋" w:eastAsia="仿宋"/>
          <w:sz w:val="24"/>
          <w:szCs w:val="24"/>
        </w:rPr>
      </w:pPr>
    </w:p>
    <w:p w14:paraId="16C308A9">
      <w:pPr>
        <w:autoSpaceDE w:val="0"/>
        <w:autoSpaceDN w:val="0"/>
        <w:spacing w:line="420" w:lineRule="exact"/>
        <w:ind w:firstLine="600" w:firstLineChars="200"/>
        <w:rPr>
          <w:rFonts w:ascii="黑体" w:hAnsi="黑体" w:eastAsia="黑体"/>
        </w:rPr>
      </w:pPr>
      <w:r>
        <w:rPr>
          <w:rFonts w:hint="eastAsia" w:ascii="黑体" w:hAnsi="黑体" w:eastAsia="黑体"/>
        </w:rPr>
        <w:t>三、课题主持人和课题组主要成员承担课题和发表成果目录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7483A0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533006D9">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3BCFA8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8A99245">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14:paraId="1C5D5B47">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14:paraId="44837029">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14:paraId="0172A5AC">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264A639E">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0EDC7DB8">
            <w:pPr>
              <w:snapToGrid w:val="0"/>
              <w:jc w:val="center"/>
              <w:rPr>
                <w:rFonts w:ascii="宋体" w:hAnsi="宋体" w:eastAsia="宋体"/>
                <w:sz w:val="21"/>
                <w:szCs w:val="21"/>
              </w:rPr>
            </w:pPr>
            <w:r>
              <w:rPr>
                <w:rFonts w:hint="eastAsia" w:ascii="宋体" w:hAnsi="宋体" w:eastAsia="宋体"/>
                <w:sz w:val="21"/>
                <w:szCs w:val="21"/>
              </w:rPr>
              <w:t>是否结项</w:t>
            </w:r>
          </w:p>
        </w:tc>
      </w:tr>
      <w:tr w14:paraId="0A9766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8760AAF">
            <w:pPr>
              <w:spacing w:line="150" w:lineRule="atLeast"/>
              <w:jc w:val="center"/>
              <w:rPr>
                <w:rFonts w:ascii="宋体" w:hAnsi="宋体" w:eastAsia="宋体"/>
                <w:sz w:val="21"/>
                <w:szCs w:val="21"/>
              </w:rPr>
            </w:pPr>
          </w:p>
        </w:tc>
        <w:tc>
          <w:tcPr>
            <w:tcW w:w="3647" w:type="dxa"/>
            <w:vAlign w:val="center"/>
          </w:tcPr>
          <w:p w14:paraId="5384A78D">
            <w:pPr>
              <w:spacing w:line="150" w:lineRule="atLeast"/>
              <w:jc w:val="center"/>
              <w:rPr>
                <w:rFonts w:ascii="宋体" w:hAnsi="宋体" w:eastAsia="宋体"/>
                <w:sz w:val="21"/>
                <w:szCs w:val="21"/>
              </w:rPr>
            </w:pPr>
          </w:p>
        </w:tc>
        <w:tc>
          <w:tcPr>
            <w:tcW w:w="1842" w:type="dxa"/>
            <w:vAlign w:val="center"/>
          </w:tcPr>
          <w:p w14:paraId="231CAD1B">
            <w:pPr>
              <w:spacing w:line="150" w:lineRule="atLeast"/>
              <w:jc w:val="center"/>
              <w:rPr>
                <w:rFonts w:ascii="宋体" w:hAnsi="宋体" w:eastAsia="宋体"/>
                <w:sz w:val="21"/>
                <w:szCs w:val="21"/>
              </w:rPr>
            </w:pPr>
          </w:p>
        </w:tc>
        <w:tc>
          <w:tcPr>
            <w:tcW w:w="1134" w:type="dxa"/>
            <w:vAlign w:val="center"/>
          </w:tcPr>
          <w:p w14:paraId="1E29B955">
            <w:pPr>
              <w:spacing w:line="150" w:lineRule="atLeast"/>
              <w:jc w:val="center"/>
              <w:rPr>
                <w:rFonts w:ascii="宋体" w:hAnsi="宋体" w:eastAsia="宋体"/>
                <w:sz w:val="21"/>
                <w:szCs w:val="21"/>
              </w:rPr>
            </w:pPr>
          </w:p>
        </w:tc>
        <w:tc>
          <w:tcPr>
            <w:tcW w:w="1134" w:type="dxa"/>
            <w:vAlign w:val="center"/>
          </w:tcPr>
          <w:p w14:paraId="41B7A129">
            <w:pPr>
              <w:spacing w:line="150" w:lineRule="atLeast"/>
              <w:jc w:val="center"/>
              <w:rPr>
                <w:rFonts w:ascii="宋体" w:hAnsi="宋体" w:eastAsia="宋体"/>
                <w:sz w:val="21"/>
                <w:szCs w:val="21"/>
              </w:rPr>
            </w:pPr>
          </w:p>
        </w:tc>
        <w:tc>
          <w:tcPr>
            <w:tcW w:w="1063" w:type="dxa"/>
            <w:vAlign w:val="center"/>
          </w:tcPr>
          <w:p w14:paraId="3CAE6CF9">
            <w:pPr>
              <w:spacing w:line="150" w:lineRule="atLeast"/>
              <w:jc w:val="center"/>
              <w:rPr>
                <w:rFonts w:ascii="宋体" w:hAnsi="宋体" w:eastAsia="宋体"/>
                <w:sz w:val="21"/>
                <w:szCs w:val="21"/>
              </w:rPr>
            </w:pPr>
          </w:p>
        </w:tc>
      </w:tr>
      <w:tr w14:paraId="5FAD36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D420305">
            <w:pPr>
              <w:spacing w:line="150" w:lineRule="atLeast"/>
              <w:jc w:val="center"/>
              <w:rPr>
                <w:rFonts w:ascii="宋体" w:hAnsi="宋体" w:eastAsia="宋体"/>
                <w:sz w:val="21"/>
                <w:szCs w:val="21"/>
              </w:rPr>
            </w:pPr>
          </w:p>
        </w:tc>
        <w:tc>
          <w:tcPr>
            <w:tcW w:w="3647" w:type="dxa"/>
            <w:vAlign w:val="center"/>
          </w:tcPr>
          <w:p w14:paraId="187ACE54">
            <w:pPr>
              <w:spacing w:line="150" w:lineRule="atLeast"/>
              <w:jc w:val="center"/>
              <w:rPr>
                <w:rFonts w:ascii="宋体" w:hAnsi="宋体" w:eastAsia="宋体"/>
                <w:sz w:val="21"/>
                <w:szCs w:val="21"/>
              </w:rPr>
            </w:pPr>
          </w:p>
        </w:tc>
        <w:tc>
          <w:tcPr>
            <w:tcW w:w="1842" w:type="dxa"/>
            <w:vAlign w:val="center"/>
          </w:tcPr>
          <w:p w14:paraId="3A4A3B91">
            <w:pPr>
              <w:spacing w:line="150" w:lineRule="atLeast"/>
              <w:jc w:val="center"/>
              <w:rPr>
                <w:rFonts w:ascii="宋体" w:hAnsi="宋体" w:eastAsia="宋体"/>
                <w:sz w:val="21"/>
                <w:szCs w:val="21"/>
              </w:rPr>
            </w:pPr>
          </w:p>
        </w:tc>
        <w:tc>
          <w:tcPr>
            <w:tcW w:w="1134" w:type="dxa"/>
            <w:vAlign w:val="center"/>
          </w:tcPr>
          <w:p w14:paraId="4CDBF55A">
            <w:pPr>
              <w:spacing w:line="150" w:lineRule="atLeast"/>
              <w:jc w:val="center"/>
              <w:rPr>
                <w:rFonts w:ascii="宋体" w:hAnsi="宋体" w:eastAsia="宋体"/>
                <w:sz w:val="21"/>
                <w:szCs w:val="21"/>
              </w:rPr>
            </w:pPr>
          </w:p>
        </w:tc>
        <w:tc>
          <w:tcPr>
            <w:tcW w:w="1134" w:type="dxa"/>
            <w:vAlign w:val="center"/>
          </w:tcPr>
          <w:p w14:paraId="2D606912">
            <w:pPr>
              <w:spacing w:line="150" w:lineRule="atLeast"/>
              <w:jc w:val="center"/>
              <w:rPr>
                <w:rFonts w:ascii="宋体" w:hAnsi="宋体" w:eastAsia="宋体"/>
                <w:sz w:val="21"/>
                <w:szCs w:val="21"/>
              </w:rPr>
            </w:pPr>
          </w:p>
        </w:tc>
        <w:tc>
          <w:tcPr>
            <w:tcW w:w="1063" w:type="dxa"/>
            <w:vAlign w:val="center"/>
          </w:tcPr>
          <w:p w14:paraId="66AB962D">
            <w:pPr>
              <w:spacing w:line="150" w:lineRule="atLeast"/>
              <w:jc w:val="center"/>
              <w:rPr>
                <w:rFonts w:ascii="宋体" w:hAnsi="宋体" w:eastAsia="宋体"/>
                <w:sz w:val="21"/>
                <w:szCs w:val="21"/>
              </w:rPr>
            </w:pPr>
          </w:p>
        </w:tc>
      </w:tr>
      <w:tr w14:paraId="3BAE51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31E48BA">
            <w:pPr>
              <w:spacing w:line="150" w:lineRule="atLeast"/>
              <w:jc w:val="center"/>
              <w:rPr>
                <w:rFonts w:ascii="宋体" w:hAnsi="宋体" w:eastAsia="宋体"/>
                <w:sz w:val="21"/>
                <w:szCs w:val="21"/>
              </w:rPr>
            </w:pPr>
          </w:p>
        </w:tc>
        <w:tc>
          <w:tcPr>
            <w:tcW w:w="3647" w:type="dxa"/>
            <w:vAlign w:val="center"/>
          </w:tcPr>
          <w:p w14:paraId="0BD8C0E5">
            <w:pPr>
              <w:spacing w:line="150" w:lineRule="atLeast"/>
              <w:jc w:val="center"/>
              <w:rPr>
                <w:rFonts w:ascii="宋体" w:hAnsi="宋体" w:eastAsia="宋体"/>
                <w:sz w:val="21"/>
                <w:szCs w:val="21"/>
              </w:rPr>
            </w:pPr>
          </w:p>
        </w:tc>
        <w:tc>
          <w:tcPr>
            <w:tcW w:w="1842" w:type="dxa"/>
            <w:vAlign w:val="center"/>
          </w:tcPr>
          <w:p w14:paraId="156CC2F2">
            <w:pPr>
              <w:spacing w:line="150" w:lineRule="atLeast"/>
              <w:jc w:val="center"/>
              <w:rPr>
                <w:rFonts w:ascii="宋体" w:hAnsi="宋体" w:eastAsia="宋体"/>
                <w:sz w:val="21"/>
                <w:szCs w:val="21"/>
              </w:rPr>
            </w:pPr>
          </w:p>
        </w:tc>
        <w:tc>
          <w:tcPr>
            <w:tcW w:w="1134" w:type="dxa"/>
            <w:vAlign w:val="center"/>
          </w:tcPr>
          <w:p w14:paraId="087F88C5">
            <w:pPr>
              <w:spacing w:line="150" w:lineRule="atLeast"/>
              <w:jc w:val="center"/>
              <w:rPr>
                <w:rFonts w:ascii="宋体" w:hAnsi="宋体" w:eastAsia="宋体"/>
                <w:sz w:val="21"/>
                <w:szCs w:val="21"/>
              </w:rPr>
            </w:pPr>
          </w:p>
        </w:tc>
        <w:tc>
          <w:tcPr>
            <w:tcW w:w="1134" w:type="dxa"/>
            <w:vAlign w:val="center"/>
          </w:tcPr>
          <w:p w14:paraId="1FAEB2A7">
            <w:pPr>
              <w:spacing w:line="150" w:lineRule="atLeast"/>
              <w:jc w:val="center"/>
              <w:rPr>
                <w:rFonts w:ascii="宋体" w:hAnsi="宋体" w:eastAsia="宋体"/>
                <w:sz w:val="21"/>
                <w:szCs w:val="21"/>
              </w:rPr>
            </w:pPr>
          </w:p>
        </w:tc>
        <w:tc>
          <w:tcPr>
            <w:tcW w:w="1063" w:type="dxa"/>
            <w:vAlign w:val="center"/>
          </w:tcPr>
          <w:p w14:paraId="0C087648">
            <w:pPr>
              <w:spacing w:line="150" w:lineRule="atLeast"/>
              <w:jc w:val="center"/>
              <w:rPr>
                <w:rFonts w:ascii="宋体" w:hAnsi="宋体" w:eastAsia="宋体"/>
                <w:sz w:val="21"/>
                <w:szCs w:val="21"/>
              </w:rPr>
            </w:pPr>
          </w:p>
        </w:tc>
      </w:tr>
      <w:tr w14:paraId="677F32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859877">
            <w:pPr>
              <w:spacing w:line="150" w:lineRule="atLeast"/>
              <w:jc w:val="center"/>
              <w:rPr>
                <w:rFonts w:ascii="宋体" w:hAnsi="宋体" w:eastAsia="宋体"/>
                <w:sz w:val="21"/>
                <w:szCs w:val="21"/>
              </w:rPr>
            </w:pPr>
          </w:p>
        </w:tc>
        <w:tc>
          <w:tcPr>
            <w:tcW w:w="3647" w:type="dxa"/>
            <w:vAlign w:val="center"/>
          </w:tcPr>
          <w:p w14:paraId="0536E965">
            <w:pPr>
              <w:spacing w:line="150" w:lineRule="atLeast"/>
              <w:jc w:val="center"/>
              <w:rPr>
                <w:rFonts w:ascii="宋体" w:hAnsi="宋体" w:eastAsia="宋体"/>
                <w:sz w:val="21"/>
                <w:szCs w:val="21"/>
              </w:rPr>
            </w:pPr>
          </w:p>
        </w:tc>
        <w:tc>
          <w:tcPr>
            <w:tcW w:w="1842" w:type="dxa"/>
            <w:vAlign w:val="center"/>
          </w:tcPr>
          <w:p w14:paraId="26A48B34">
            <w:pPr>
              <w:spacing w:line="150" w:lineRule="atLeast"/>
              <w:jc w:val="center"/>
              <w:rPr>
                <w:rFonts w:ascii="宋体" w:hAnsi="宋体" w:eastAsia="宋体"/>
                <w:sz w:val="21"/>
                <w:szCs w:val="21"/>
              </w:rPr>
            </w:pPr>
          </w:p>
        </w:tc>
        <w:tc>
          <w:tcPr>
            <w:tcW w:w="1134" w:type="dxa"/>
            <w:vAlign w:val="center"/>
          </w:tcPr>
          <w:p w14:paraId="117D169F">
            <w:pPr>
              <w:spacing w:line="150" w:lineRule="atLeast"/>
              <w:jc w:val="center"/>
              <w:rPr>
                <w:rFonts w:ascii="宋体" w:hAnsi="宋体" w:eastAsia="宋体"/>
                <w:sz w:val="21"/>
                <w:szCs w:val="21"/>
              </w:rPr>
            </w:pPr>
          </w:p>
        </w:tc>
        <w:tc>
          <w:tcPr>
            <w:tcW w:w="1134" w:type="dxa"/>
            <w:vAlign w:val="center"/>
          </w:tcPr>
          <w:p w14:paraId="06D9853E">
            <w:pPr>
              <w:spacing w:line="150" w:lineRule="atLeast"/>
              <w:jc w:val="center"/>
              <w:rPr>
                <w:rFonts w:ascii="宋体" w:hAnsi="宋体" w:eastAsia="宋体"/>
                <w:sz w:val="21"/>
                <w:szCs w:val="21"/>
              </w:rPr>
            </w:pPr>
          </w:p>
        </w:tc>
        <w:tc>
          <w:tcPr>
            <w:tcW w:w="1063" w:type="dxa"/>
            <w:vAlign w:val="center"/>
          </w:tcPr>
          <w:p w14:paraId="61D946D5">
            <w:pPr>
              <w:spacing w:line="150" w:lineRule="atLeast"/>
              <w:jc w:val="center"/>
              <w:rPr>
                <w:rFonts w:ascii="宋体" w:hAnsi="宋体" w:eastAsia="宋体"/>
                <w:sz w:val="21"/>
                <w:szCs w:val="21"/>
              </w:rPr>
            </w:pPr>
          </w:p>
        </w:tc>
      </w:tr>
      <w:tr w14:paraId="581605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5CB7DCB">
            <w:pPr>
              <w:spacing w:line="150" w:lineRule="atLeast"/>
              <w:jc w:val="center"/>
              <w:rPr>
                <w:rFonts w:ascii="宋体" w:hAnsi="宋体" w:eastAsia="宋体"/>
                <w:sz w:val="21"/>
                <w:szCs w:val="21"/>
              </w:rPr>
            </w:pPr>
          </w:p>
        </w:tc>
        <w:tc>
          <w:tcPr>
            <w:tcW w:w="3647" w:type="dxa"/>
            <w:vAlign w:val="center"/>
          </w:tcPr>
          <w:p w14:paraId="3AA5A080">
            <w:pPr>
              <w:spacing w:line="150" w:lineRule="atLeast"/>
              <w:jc w:val="center"/>
              <w:rPr>
                <w:rFonts w:ascii="宋体" w:hAnsi="宋体" w:eastAsia="宋体"/>
                <w:sz w:val="21"/>
                <w:szCs w:val="21"/>
              </w:rPr>
            </w:pPr>
          </w:p>
        </w:tc>
        <w:tc>
          <w:tcPr>
            <w:tcW w:w="1842" w:type="dxa"/>
            <w:vAlign w:val="center"/>
          </w:tcPr>
          <w:p w14:paraId="7F0B1A79">
            <w:pPr>
              <w:spacing w:line="150" w:lineRule="atLeast"/>
              <w:jc w:val="center"/>
              <w:rPr>
                <w:rFonts w:ascii="宋体" w:hAnsi="宋体" w:eastAsia="宋体"/>
                <w:sz w:val="21"/>
                <w:szCs w:val="21"/>
              </w:rPr>
            </w:pPr>
          </w:p>
        </w:tc>
        <w:tc>
          <w:tcPr>
            <w:tcW w:w="1134" w:type="dxa"/>
            <w:vAlign w:val="center"/>
          </w:tcPr>
          <w:p w14:paraId="68039B33">
            <w:pPr>
              <w:spacing w:line="150" w:lineRule="atLeast"/>
              <w:jc w:val="center"/>
              <w:rPr>
                <w:rFonts w:ascii="宋体" w:hAnsi="宋体" w:eastAsia="宋体"/>
                <w:sz w:val="21"/>
                <w:szCs w:val="21"/>
              </w:rPr>
            </w:pPr>
          </w:p>
        </w:tc>
        <w:tc>
          <w:tcPr>
            <w:tcW w:w="1134" w:type="dxa"/>
            <w:vAlign w:val="center"/>
          </w:tcPr>
          <w:p w14:paraId="6D65EE7B">
            <w:pPr>
              <w:spacing w:line="150" w:lineRule="atLeast"/>
              <w:jc w:val="center"/>
              <w:rPr>
                <w:rFonts w:ascii="宋体" w:hAnsi="宋体" w:eastAsia="宋体"/>
                <w:sz w:val="21"/>
                <w:szCs w:val="21"/>
              </w:rPr>
            </w:pPr>
          </w:p>
        </w:tc>
        <w:tc>
          <w:tcPr>
            <w:tcW w:w="1063" w:type="dxa"/>
            <w:vAlign w:val="center"/>
          </w:tcPr>
          <w:p w14:paraId="7A7AE7A8">
            <w:pPr>
              <w:spacing w:line="150" w:lineRule="atLeast"/>
              <w:jc w:val="center"/>
              <w:rPr>
                <w:rFonts w:ascii="宋体" w:hAnsi="宋体" w:eastAsia="宋体"/>
                <w:sz w:val="21"/>
                <w:szCs w:val="21"/>
              </w:rPr>
            </w:pPr>
          </w:p>
        </w:tc>
      </w:tr>
      <w:tr w14:paraId="028883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5FD82822">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14:paraId="75523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A260B91">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14:paraId="30968AE7">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14:paraId="1A5B8681">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14:paraId="4443BA63">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51BCC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D604847">
            <w:pPr>
              <w:spacing w:line="150" w:lineRule="atLeast"/>
              <w:jc w:val="center"/>
              <w:rPr>
                <w:rFonts w:ascii="宋体" w:hAnsi="宋体" w:eastAsia="宋体"/>
                <w:sz w:val="21"/>
                <w:szCs w:val="21"/>
              </w:rPr>
            </w:pPr>
          </w:p>
        </w:tc>
        <w:tc>
          <w:tcPr>
            <w:tcW w:w="3647" w:type="dxa"/>
            <w:vAlign w:val="center"/>
          </w:tcPr>
          <w:p w14:paraId="21C1AE53">
            <w:pPr>
              <w:spacing w:line="150" w:lineRule="atLeast"/>
              <w:jc w:val="center"/>
              <w:rPr>
                <w:rFonts w:ascii="宋体" w:hAnsi="宋体" w:eastAsia="宋体"/>
                <w:sz w:val="21"/>
                <w:szCs w:val="21"/>
              </w:rPr>
            </w:pPr>
          </w:p>
        </w:tc>
        <w:tc>
          <w:tcPr>
            <w:tcW w:w="1842" w:type="dxa"/>
            <w:vAlign w:val="center"/>
          </w:tcPr>
          <w:p w14:paraId="1E497A99">
            <w:pPr>
              <w:spacing w:line="150" w:lineRule="atLeast"/>
              <w:jc w:val="center"/>
              <w:rPr>
                <w:rFonts w:ascii="宋体" w:hAnsi="宋体" w:eastAsia="宋体"/>
                <w:sz w:val="21"/>
                <w:szCs w:val="21"/>
              </w:rPr>
            </w:pPr>
          </w:p>
        </w:tc>
        <w:tc>
          <w:tcPr>
            <w:tcW w:w="3331" w:type="dxa"/>
            <w:gridSpan w:val="3"/>
            <w:vAlign w:val="center"/>
          </w:tcPr>
          <w:p w14:paraId="03F10E43">
            <w:pPr>
              <w:spacing w:line="150" w:lineRule="atLeast"/>
              <w:jc w:val="center"/>
              <w:rPr>
                <w:rFonts w:ascii="宋体" w:hAnsi="宋体" w:eastAsia="宋体"/>
                <w:sz w:val="21"/>
                <w:szCs w:val="21"/>
              </w:rPr>
            </w:pPr>
          </w:p>
        </w:tc>
      </w:tr>
      <w:tr w14:paraId="150E6C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527E9CF6">
            <w:pPr>
              <w:spacing w:line="150" w:lineRule="atLeast"/>
              <w:jc w:val="center"/>
              <w:rPr>
                <w:rFonts w:ascii="宋体" w:hAnsi="宋体" w:eastAsia="宋体"/>
                <w:sz w:val="21"/>
                <w:szCs w:val="21"/>
              </w:rPr>
            </w:pPr>
          </w:p>
        </w:tc>
        <w:tc>
          <w:tcPr>
            <w:tcW w:w="3647" w:type="dxa"/>
            <w:vAlign w:val="center"/>
          </w:tcPr>
          <w:p w14:paraId="5E586C7F">
            <w:pPr>
              <w:spacing w:line="150" w:lineRule="atLeast"/>
              <w:jc w:val="center"/>
              <w:rPr>
                <w:rFonts w:ascii="宋体" w:hAnsi="宋体" w:eastAsia="宋体"/>
                <w:sz w:val="21"/>
                <w:szCs w:val="21"/>
              </w:rPr>
            </w:pPr>
          </w:p>
        </w:tc>
        <w:tc>
          <w:tcPr>
            <w:tcW w:w="1842" w:type="dxa"/>
            <w:vAlign w:val="center"/>
          </w:tcPr>
          <w:p w14:paraId="014729E5">
            <w:pPr>
              <w:spacing w:line="150" w:lineRule="atLeast"/>
              <w:jc w:val="center"/>
              <w:rPr>
                <w:rFonts w:ascii="宋体" w:hAnsi="宋体" w:eastAsia="宋体"/>
                <w:sz w:val="21"/>
                <w:szCs w:val="21"/>
              </w:rPr>
            </w:pPr>
          </w:p>
        </w:tc>
        <w:tc>
          <w:tcPr>
            <w:tcW w:w="3331" w:type="dxa"/>
            <w:gridSpan w:val="3"/>
            <w:vAlign w:val="center"/>
          </w:tcPr>
          <w:p w14:paraId="221EDCEE">
            <w:pPr>
              <w:spacing w:line="150" w:lineRule="atLeast"/>
              <w:jc w:val="center"/>
              <w:rPr>
                <w:rFonts w:ascii="宋体" w:hAnsi="宋体" w:eastAsia="宋体"/>
                <w:sz w:val="21"/>
                <w:szCs w:val="21"/>
              </w:rPr>
            </w:pPr>
          </w:p>
        </w:tc>
      </w:tr>
      <w:tr w14:paraId="4F101D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56FFD39">
            <w:pPr>
              <w:spacing w:line="150" w:lineRule="atLeast"/>
              <w:jc w:val="center"/>
              <w:rPr>
                <w:rFonts w:ascii="宋体" w:hAnsi="宋体" w:eastAsia="宋体"/>
                <w:sz w:val="21"/>
                <w:szCs w:val="21"/>
              </w:rPr>
            </w:pPr>
          </w:p>
        </w:tc>
        <w:tc>
          <w:tcPr>
            <w:tcW w:w="3647" w:type="dxa"/>
            <w:vAlign w:val="center"/>
          </w:tcPr>
          <w:p w14:paraId="14525D9F">
            <w:pPr>
              <w:spacing w:line="150" w:lineRule="atLeast"/>
              <w:jc w:val="center"/>
              <w:rPr>
                <w:rFonts w:ascii="宋体" w:hAnsi="宋体" w:eastAsia="宋体"/>
                <w:sz w:val="21"/>
                <w:szCs w:val="21"/>
              </w:rPr>
            </w:pPr>
          </w:p>
        </w:tc>
        <w:tc>
          <w:tcPr>
            <w:tcW w:w="1842" w:type="dxa"/>
            <w:vAlign w:val="center"/>
          </w:tcPr>
          <w:p w14:paraId="36DE59C1">
            <w:pPr>
              <w:spacing w:line="150" w:lineRule="atLeast"/>
              <w:jc w:val="center"/>
              <w:rPr>
                <w:rFonts w:ascii="宋体" w:hAnsi="宋体" w:eastAsia="宋体"/>
                <w:sz w:val="21"/>
                <w:szCs w:val="21"/>
              </w:rPr>
            </w:pPr>
          </w:p>
        </w:tc>
        <w:tc>
          <w:tcPr>
            <w:tcW w:w="3331" w:type="dxa"/>
            <w:gridSpan w:val="3"/>
            <w:vAlign w:val="center"/>
          </w:tcPr>
          <w:p w14:paraId="0B261569">
            <w:pPr>
              <w:spacing w:line="150" w:lineRule="atLeast"/>
              <w:jc w:val="center"/>
              <w:rPr>
                <w:rFonts w:ascii="宋体" w:hAnsi="宋体" w:eastAsia="宋体"/>
                <w:sz w:val="21"/>
                <w:szCs w:val="21"/>
              </w:rPr>
            </w:pPr>
          </w:p>
        </w:tc>
      </w:tr>
      <w:tr w14:paraId="15365E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8573E8B">
            <w:pPr>
              <w:spacing w:line="150" w:lineRule="atLeast"/>
              <w:jc w:val="center"/>
              <w:rPr>
                <w:rFonts w:ascii="宋体" w:hAnsi="宋体" w:eastAsia="宋体"/>
                <w:sz w:val="21"/>
                <w:szCs w:val="21"/>
              </w:rPr>
            </w:pPr>
          </w:p>
        </w:tc>
        <w:tc>
          <w:tcPr>
            <w:tcW w:w="3647" w:type="dxa"/>
            <w:vAlign w:val="center"/>
          </w:tcPr>
          <w:p w14:paraId="0607335D">
            <w:pPr>
              <w:spacing w:line="150" w:lineRule="atLeast"/>
              <w:jc w:val="center"/>
              <w:rPr>
                <w:rFonts w:ascii="宋体" w:hAnsi="宋体" w:eastAsia="宋体"/>
                <w:sz w:val="21"/>
                <w:szCs w:val="21"/>
              </w:rPr>
            </w:pPr>
          </w:p>
        </w:tc>
        <w:tc>
          <w:tcPr>
            <w:tcW w:w="1842" w:type="dxa"/>
            <w:vAlign w:val="center"/>
          </w:tcPr>
          <w:p w14:paraId="5D4A3A98">
            <w:pPr>
              <w:spacing w:line="150" w:lineRule="atLeast"/>
              <w:jc w:val="center"/>
              <w:rPr>
                <w:rFonts w:ascii="宋体" w:hAnsi="宋体" w:eastAsia="宋体"/>
                <w:sz w:val="21"/>
                <w:szCs w:val="21"/>
              </w:rPr>
            </w:pPr>
          </w:p>
        </w:tc>
        <w:tc>
          <w:tcPr>
            <w:tcW w:w="3331" w:type="dxa"/>
            <w:gridSpan w:val="3"/>
            <w:vAlign w:val="center"/>
          </w:tcPr>
          <w:p w14:paraId="03B6C1D3">
            <w:pPr>
              <w:spacing w:line="150" w:lineRule="atLeast"/>
              <w:jc w:val="center"/>
              <w:rPr>
                <w:rFonts w:ascii="宋体" w:hAnsi="宋体" w:eastAsia="宋体"/>
                <w:sz w:val="21"/>
                <w:szCs w:val="21"/>
              </w:rPr>
            </w:pPr>
          </w:p>
        </w:tc>
      </w:tr>
    </w:tbl>
    <w:p w14:paraId="61D9B31C">
      <w:pPr>
        <w:outlineLvl w:val="0"/>
        <w:rPr>
          <w:rFonts w:ascii="仿宋" w:hAnsi="仿宋" w:eastAsia="仿宋"/>
          <w:sz w:val="24"/>
          <w:szCs w:val="24"/>
        </w:rPr>
      </w:pPr>
      <w:r>
        <w:rPr>
          <w:rFonts w:hint="eastAsia" w:ascii="仿宋" w:hAnsi="仿宋" w:eastAsia="仿宋"/>
          <w:sz w:val="24"/>
          <w:szCs w:val="24"/>
        </w:rPr>
        <w:t>注：本表内容注意隐去个人身份相关信息。</w:t>
      </w:r>
    </w:p>
    <w:p w14:paraId="77B92AD6">
      <w:pPr>
        <w:spacing w:line="480" w:lineRule="auto"/>
        <w:ind w:firstLine="300"/>
        <w:rPr>
          <w:rFonts w:eastAsia="黑体"/>
        </w:rPr>
      </w:pPr>
    </w:p>
    <w:p w14:paraId="7754B364">
      <w:pPr>
        <w:spacing w:line="480" w:lineRule="auto"/>
        <w:ind w:firstLine="300"/>
        <w:rPr>
          <w:rFonts w:eastAsia="黑体"/>
        </w:rPr>
      </w:pPr>
    </w:p>
    <w:p w14:paraId="605301A2">
      <w:pPr>
        <w:spacing w:line="480" w:lineRule="auto"/>
        <w:ind w:firstLine="300"/>
        <w:rPr>
          <w:rFonts w:eastAsia="黑体"/>
        </w:rPr>
      </w:pPr>
    </w:p>
    <w:p w14:paraId="26DEAC57">
      <w:pPr>
        <w:spacing w:line="480" w:lineRule="auto"/>
        <w:ind w:firstLine="300"/>
        <w:rPr>
          <w:rFonts w:eastAsia="黑体"/>
        </w:rPr>
      </w:pPr>
    </w:p>
    <w:p w14:paraId="04D55A75">
      <w:pPr>
        <w:spacing w:line="480" w:lineRule="auto"/>
        <w:ind w:firstLine="300"/>
        <w:rPr>
          <w:rFonts w:eastAsia="黑体"/>
        </w:rPr>
      </w:pPr>
    </w:p>
    <w:p w14:paraId="15AD42A4">
      <w:pPr>
        <w:spacing w:line="480" w:lineRule="auto"/>
        <w:ind w:firstLine="300"/>
        <w:rPr>
          <w:rFonts w:eastAsia="黑体"/>
        </w:rPr>
      </w:pPr>
    </w:p>
    <w:p w14:paraId="662A9C1B">
      <w:pPr>
        <w:ind w:left="71" w:right="71" w:firstLine="391"/>
        <w:jc w:val="left"/>
        <w:rPr>
          <w:rFonts w:ascii="楷体_GB2312" w:eastAsia="楷体_GB2312"/>
          <w:szCs w:val="21"/>
        </w:rPr>
      </w:pPr>
      <w:r>
        <w:rPr>
          <w:rFonts w:hint="eastAsia" w:eastAsia="黑体"/>
        </w:rPr>
        <w:t>四、预期研究成果</w:t>
      </w:r>
    </w:p>
    <w:tbl>
      <w:tblPr>
        <w:tblStyle w:val="5"/>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tblGrid>
      <w:tr w14:paraId="4F53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BB3B5D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0853C084">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100D3F6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674615C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r>
      <w:tr w14:paraId="6A99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217AC0F">
            <w:pPr>
              <w:jc w:val="center"/>
              <w:rPr>
                <w:rFonts w:ascii="宋体" w:hAnsi="宋体" w:eastAsia="宋体"/>
                <w:sz w:val="21"/>
                <w:szCs w:val="21"/>
              </w:rPr>
            </w:pPr>
          </w:p>
        </w:tc>
        <w:tc>
          <w:tcPr>
            <w:tcW w:w="4395" w:type="dxa"/>
            <w:vAlign w:val="center"/>
          </w:tcPr>
          <w:p w14:paraId="41309BE2">
            <w:pPr>
              <w:jc w:val="center"/>
              <w:rPr>
                <w:rFonts w:ascii="宋体" w:hAnsi="宋体" w:eastAsia="宋体"/>
                <w:sz w:val="21"/>
                <w:szCs w:val="21"/>
              </w:rPr>
            </w:pPr>
            <w:bookmarkStart w:id="0" w:name="PO_6_date9"/>
            <w:bookmarkEnd w:id="0"/>
          </w:p>
        </w:tc>
        <w:tc>
          <w:tcPr>
            <w:tcW w:w="1417" w:type="dxa"/>
            <w:vAlign w:val="center"/>
          </w:tcPr>
          <w:p w14:paraId="00D8FE2E">
            <w:pPr>
              <w:jc w:val="center"/>
              <w:rPr>
                <w:rFonts w:ascii="宋体" w:hAnsi="宋体" w:eastAsia="宋体"/>
                <w:sz w:val="21"/>
                <w:szCs w:val="21"/>
              </w:rPr>
            </w:pPr>
            <w:bookmarkStart w:id="1" w:name="PO_6_subjectClass9"/>
            <w:bookmarkEnd w:id="1"/>
          </w:p>
        </w:tc>
        <w:tc>
          <w:tcPr>
            <w:tcW w:w="1418" w:type="dxa"/>
            <w:vAlign w:val="center"/>
          </w:tcPr>
          <w:p w14:paraId="1F9BCC5B">
            <w:pPr>
              <w:jc w:val="center"/>
              <w:rPr>
                <w:rFonts w:ascii="宋体" w:hAnsi="宋体" w:eastAsia="宋体"/>
                <w:sz w:val="21"/>
                <w:szCs w:val="21"/>
              </w:rPr>
            </w:pPr>
            <w:bookmarkStart w:id="2" w:name="PO_6_charger9"/>
            <w:bookmarkEnd w:id="2"/>
            <w:bookmarkStart w:id="3" w:name="PO_6_subjectType9"/>
            <w:bookmarkEnd w:id="3"/>
          </w:p>
        </w:tc>
      </w:tr>
      <w:tr w14:paraId="2C0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C24BE78">
            <w:pPr>
              <w:jc w:val="center"/>
              <w:rPr>
                <w:rFonts w:ascii="宋体" w:hAnsi="宋体" w:eastAsia="宋体"/>
                <w:sz w:val="21"/>
                <w:szCs w:val="21"/>
              </w:rPr>
            </w:pPr>
          </w:p>
        </w:tc>
        <w:tc>
          <w:tcPr>
            <w:tcW w:w="4395" w:type="dxa"/>
            <w:vAlign w:val="center"/>
          </w:tcPr>
          <w:p w14:paraId="78ABB837">
            <w:pPr>
              <w:jc w:val="center"/>
              <w:rPr>
                <w:rFonts w:ascii="宋体" w:hAnsi="宋体" w:eastAsia="宋体"/>
                <w:sz w:val="21"/>
                <w:szCs w:val="21"/>
              </w:rPr>
            </w:pPr>
            <w:bookmarkStart w:id="4" w:name="PO_6_date10"/>
            <w:bookmarkEnd w:id="4"/>
          </w:p>
        </w:tc>
        <w:tc>
          <w:tcPr>
            <w:tcW w:w="1417" w:type="dxa"/>
            <w:vAlign w:val="center"/>
          </w:tcPr>
          <w:p w14:paraId="6EC6FFC7">
            <w:pPr>
              <w:jc w:val="center"/>
              <w:rPr>
                <w:rFonts w:ascii="宋体" w:hAnsi="宋体" w:eastAsia="宋体"/>
                <w:sz w:val="21"/>
                <w:szCs w:val="21"/>
              </w:rPr>
            </w:pPr>
            <w:bookmarkStart w:id="5" w:name="PO_6_subjectClass10"/>
            <w:bookmarkEnd w:id="5"/>
          </w:p>
        </w:tc>
        <w:tc>
          <w:tcPr>
            <w:tcW w:w="1418" w:type="dxa"/>
            <w:vAlign w:val="center"/>
          </w:tcPr>
          <w:p w14:paraId="634F616A">
            <w:pPr>
              <w:jc w:val="center"/>
              <w:rPr>
                <w:rFonts w:ascii="宋体" w:hAnsi="宋体" w:eastAsia="宋体"/>
                <w:sz w:val="21"/>
                <w:szCs w:val="21"/>
              </w:rPr>
            </w:pPr>
            <w:bookmarkStart w:id="6" w:name="PO_6_charger10"/>
            <w:bookmarkEnd w:id="6"/>
            <w:bookmarkStart w:id="7" w:name="PO_6_subjectType10"/>
            <w:bookmarkEnd w:id="7"/>
          </w:p>
        </w:tc>
      </w:tr>
      <w:tr w14:paraId="02E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09532C8">
            <w:pPr>
              <w:jc w:val="center"/>
              <w:rPr>
                <w:rFonts w:ascii="宋体" w:hAnsi="宋体" w:eastAsia="宋体"/>
                <w:sz w:val="21"/>
                <w:szCs w:val="21"/>
              </w:rPr>
            </w:pPr>
            <w:bookmarkStart w:id="8" w:name="PO_seq11"/>
            <w:bookmarkEnd w:id="8"/>
          </w:p>
        </w:tc>
        <w:tc>
          <w:tcPr>
            <w:tcW w:w="4395" w:type="dxa"/>
            <w:vAlign w:val="center"/>
          </w:tcPr>
          <w:p w14:paraId="16C9ED70">
            <w:pPr>
              <w:jc w:val="center"/>
              <w:rPr>
                <w:rFonts w:ascii="宋体" w:hAnsi="宋体" w:eastAsia="宋体"/>
                <w:sz w:val="21"/>
                <w:szCs w:val="21"/>
              </w:rPr>
            </w:pPr>
            <w:bookmarkStart w:id="9" w:name="PO_6_date11"/>
            <w:bookmarkEnd w:id="9"/>
          </w:p>
        </w:tc>
        <w:tc>
          <w:tcPr>
            <w:tcW w:w="1417" w:type="dxa"/>
            <w:vAlign w:val="center"/>
          </w:tcPr>
          <w:p w14:paraId="5BA69FCD">
            <w:pPr>
              <w:jc w:val="center"/>
              <w:rPr>
                <w:rFonts w:ascii="宋体" w:hAnsi="宋体" w:eastAsia="宋体"/>
                <w:sz w:val="21"/>
                <w:szCs w:val="21"/>
              </w:rPr>
            </w:pPr>
            <w:bookmarkStart w:id="10" w:name="PO_6_subjectClass11"/>
            <w:bookmarkEnd w:id="10"/>
          </w:p>
        </w:tc>
        <w:tc>
          <w:tcPr>
            <w:tcW w:w="1418" w:type="dxa"/>
            <w:vAlign w:val="center"/>
          </w:tcPr>
          <w:p w14:paraId="224D6B91">
            <w:pPr>
              <w:jc w:val="center"/>
              <w:rPr>
                <w:rFonts w:ascii="宋体" w:hAnsi="宋体" w:eastAsia="宋体"/>
                <w:sz w:val="21"/>
                <w:szCs w:val="21"/>
              </w:rPr>
            </w:pPr>
            <w:bookmarkStart w:id="11" w:name="PO_6_charger11"/>
            <w:bookmarkEnd w:id="11"/>
            <w:bookmarkStart w:id="12" w:name="PO_6_subjectType11"/>
            <w:bookmarkEnd w:id="12"/>
          </w:p>
        </w:tc>
      </w:tr>
      <w:tr w14:paraId="51C3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0CF7262">
            <w:pPr>
              <w:jc w:val="center"/>
              <w:rPr>
                <w:rFonts w:ascii="宋体" w:hAnsi="宋体" w:eastAsia="宋体"/>
                <w:sz w:val="21"/>
                <w:szCs w:val="21"/>
              </w:rPr>
            </w:pPr>
            <w:bookmarkStart w:id="13" w:name="PO_seq12"/>
            <w:bookmarkEnd w:id="13"/>
          </w:p>
        </w:tc>
        <w:tc>
          <w:tcPr>
            <w:tcW w:w="4395" w:type="dxa"/>
            <w:vAlign w:val="center"/>
          </w:tcPr>
          <w:p w14:paraId="4164019B">
            <w:pPr>
              <w:jc w:val="center"/>
              <w:rPr>
                <w:rFonts w:ascii="宋体" w:hAnsi="宋体" w:eastAsia="宋体"/>
                <w:sz w:val="21"/>
                <w:szCs w:val="21"/>
              </w:rPr>
            </w:pPr>
            <w:bookmarkStart w:id="14" w:name="PO_6_date12"/>
            <w:bookmarkEnd w:id="14"/>
          </w:p>
        </w:tc>
        <w:tc>
          <w:tcPr>
            <w:tcW w:w="1417" w:type="dxa"/>
            <w:vAlign w:val="center"/>
          </w:tcPr>
          <w:p w14:paraId="349E6649">
            <w:pPr>
              <w:jc w:val="center"/>
              <w:rPr>
                <w:rFonts w:ascii="宋体" w:hAnsi="宋体" w:eastAsia="宋体"/>
                <w:sz w:val="21"/>
                <w:szCs w:val="21"/>
              </w:rPr>
            </w:pPr>
            <w:bookmarkStart w:id="15" w:name="PO_6_subjectClass12"/>
            <w:bookmarkEnd w:id="15"/>
          </w:p>
        </w:tc>
        <w:tc>
          <w:tcPr>
            <w:tcW w:w="1418" w:type="dxa"/>
            <w:vAlign w:val="center"/>
          </w:tcPr>
          <w:p w14:paraId="3BC6C33B">
            <w:pPr>
              <w:jc w:val="center"/>
              <w:rPr>
                <w:rFonts w:ascii="宋体" w:hAnsi="宋体" w:eastAsia="宋体"/>
                <w:sz w:val="21"/>
                <w:szCs w:val="21"/>
              </w:rPr>
            </w:pPr>
            <w:bookmarkStart w:id="16" w:name="PO_6_subjectType12"/>
            <w:bookmarkEnd w:id="16"/>
            <w:bookmarkStart w:id="17" w:name="PO_6_charger12"/>
            <w:bookmarkEnd w:id="17"/>
          </w:p>
        </w:tc>
      </w:tr>
      <w:tr w14:paraId="524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BDAFC37">
            <w:pPr>
              <w:jc w:val="center"/>
              <w:rPr>
                <w:rFonts w:ascii="宋体" w:hAnsi="宋体" w:eastAsia="宋体"/>
                <w:sz w:val="21"/>
                <w:szCs w:val="21"/>
              </w:rPr>
            </w:pPr>
            <w:bookmarkStart w:id="18" w:name="PO_seq13"/>
            <w:bookmarkEnd w:id="18"/>
          </w:p>
        </w:tc>
        <w:tc>
          <w:tcPr>
            <w:tcW w:w="4395" w:type="dxa"/>
            <w:vAlign w:val="center"/>
          </w:tcPr>
          <w:p w14:paraId="7B0AB7BF">
            <w:pPr>
              <w:jc w:val="center"/>
              <w:rPr>
                <w:rFonts w:ascii="宋体" w:hAnsi="宋体" w:eastAsia="宋体"/>
                <w:sz w:val="21"/>
                <w:szCs w:val="21"/>
              </w:rPr>
            </w:pPr>
            <w:bookmarkStart w:id="19" w:name="PO_6_date13"/>
            <w:bookmarkEnd w:id="19"/>
          </w:p>
        </w:tc>
        <w:tc>
          <w:tcPr>
            <w:tcW w:w="1417" w:type="dxa"/>
            <w:vAlign w:val="center"/>
          </w:tcPr>
          <w:p w14:paraId="65381E8F">
            <w:pPr>
              <w:jc w:val="center"/>
              <w:rPr>
                <w:rFonts w:ascii="宋体" w:hAnsi="宋体" w:eastAsia="宋体"/>
                <w:sz w:val="21"/>
                <w:szCs w:val="21"/>
              </w:rPr>
            </w:pPr>
            <w:bookmarkStart w:id="20" w:name="PO_6_subjectClass13"/>
            <w:bookmarkEnd w:id="20"/>
          </w:p>
        </w:tc>
        <w:tc>
          <w:tcPr>
            <w:tcW w:w="1418" w:type="dxa"/>
            <w:vAlign w:val="center"/>
          </w:tcPr>
          <w:p w14:paraId="34F93DAD">
            <w:pPr>
              <w:jc w:val="center"/>
              <w:rPr>
                <w:rFonts w:ascii="宋体" w:hAnsi="宋体" w:eastAsia="宋体"/>
                <w:sz w:val="21"/>
                <w:szCs w:val="21"/>
              </w:rPr>
            </w:pPr>
            <w:bookmarkStart w:id="21" w:name="PO_6_charger13"/>
            <w:bookmarkEnd w:id="21"/>
            <w:bookmarkStart w:id="22" w:name="PO_6_subjectType13"/>
            <w:bookmarkEnd w:id="22"/>
          </w:p>
        </w:tc>
      </w:tr>
      <w:tr w14:paraId="0ED7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B815B87">
            <w:pPr>
              <w:jc w:val="center"/>
              <w:rPr>
                <w:rFonts w:ascii="宋体" w:hAnsi="宋体" w:eastAsia="宋体"/>
                <w:sz w:val="21"/>
                <w:szCs w:val="21"/>
              </w:rPr>
            </w:pPr>
          </w:p>
        </w:tc>
        <w:tc>
          <w:tcPr>
            <w:tcW w:w="4395" w:type="dxa"/>
            <w:vAlign w:val="center"/>
          </w:tcPr>
          <w:p w14:paraId="2CA150D7">
            <w:pPr>
              <w:jc w:val="center"/>
              <w:rPr>
                <w:rFonts w:ascii="宋体" w:hAnsi="宋体" w:eastAsia="宋体"/>
                <w:sz w:val="21"/>
                <w:szCs w:val="21"/>
              </w:rPr>
            </w:pPr>
          </w:p>
        </w:tc>
        <w:tc>
          <w:tcPr>
            <w:tcW w:w="1417" w:type="dxa"/>
            <w:vAlign w:val="center"/>
          </w:tcPr>
          <w:p w14:paraId="43A71941">
            <w:pPr>
              <w:jc w:val="center"/>
              <w:rPr>
                <w:rFonts w:ascii="宋体" w:hAnsi="宋体" w:eastAsia="宋体"/>
                <w:sz w:val="21"/>
                <w:szCs w:val="21"/>
              </w:rPr>
            </w:pPr>
          </w:p>
        </w:tc>
        <w:tc>
          <w:tcPr>
            <w:tcW w:w="1418" w:type="dxa"/>
            <w:vAlign w:val="center"/>
          </w:tcPr>
          <w:p w14:paraId="7C80A196">
            <w:pPr>
              <w:jc w:val="center"/>
              <w:rPr>
                <w:rFonts w:ascii="宋体" w:hAnsi="宋体" w:eastAsia="宋体"/>
                <w:sz w:val="21"/>
                <w:szCs w:val="21"/>
              </w:rPr>
            </w:pPr>
          </w:p>
        </w:tc>
      </w:tr>
      <w:tr w14:paraId="2BBF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0D0AC6A">
            <w:pPr>
              <w:jc w:val="center"/>
              <w:rPr>
                <w:rFonts w:ascii="宋体" w:hAnsi="宋体" w:eastAsia="宋体"/>
                <w:sz w:val="21"/>
                <w:szCs w:val="21"/>
              </w:rPr>
            </w:pPr>
          </w:p>
        </w:tc>
        <w:tc>
          <w:tcPr>
            <w:tcW w:w="4395" w:type="dxa"/>
            <w:vAlign w:val="center"/>
          </w:tcPr>
          <w:p w14:paraId="607312A8">
            <w:pPr>
              <w:jc w:val="center"/>
              <w:rPr>
                <w:rFonts w:ascii="宋体" w:hAnsi="宋体" w:eastAsia="宋体"/>
                <w:sz w:val="21"/>
                <w:szCs w:val="21"/>
              </w:rPr>
            </w:pPr>
          </w:p>
        </w:tc>
        <w:tc>
          <w:tcPr>
            <w:tcW w:w="1417" w:type="dxa"/>
            <w:vAlign w:val="center"/>
          </w:tcPr>
          <w:p w14:paraId="399FA10F">
            <w:pPr>
              <w:jc w:val="center"/>
              <w:rPr>
                <w:rFonts w:ascii="宋体" w:hAnsi="宋体" w:eastAsia="宋体"/>
                <w:sz w:val="21"/>
                <w:szCs w:val="21"/>
              </w:rPr>
            </w:pPr>
          </w:p>
        </w:tc>
        <w:tc>
          <w:tcPr>
            <w:tcW w:w="1418" w:type="dxa"/>
            <w:vAlign w:val="center"/>
          </w:tcPr>
          <w:p w14:paraId="3BF27C37">
            <w:pPr>
              <w:jc w:val="center"/>
              <w:rPr>
                <w:rFonts w:ascii="宋体" w:hAnsi="宋体" w:eastAsia="宋体"/>
                <w:sz w:val="21"/>
                <w:szCs w:val="21"/>
              </w:rPr>
            </w:pPr>
          </w:p>
        </w:tc>
      </w:tr>
    </w:tbl>
    <w:p w14:paraId="6294F47B">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077402B5">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14:paraId="08987C13">
      <w:pPr>
        <w:rPr>
          <w:rFonts w:ascii="宋体" w:hAnsi="宋体" w:cs="宋体"/>
          <w:kern w:val="0"/>
          <w:szCs w:val="21"/>
        </w:rPr>
      </w:pPr>
    </w:p>
    <w:p w14:paraId="5CDC9FB8">
      <w:pPr>
        <w:rPr>
          <w:rFonts w:ascii="宋体" w:hAnsi="宋体" w:cs="宋体"/>
          <w:kern w:val="0"/>
          <w:szCs w:val="21"/>
        </w:rPr>
      </w:pPr>
    </w:p>
    <w:p w14:paraId="16E8463D">
      <w:pPr>
        <w:rPr>
          <w:rFonts w:ascii="宋体" w:hAnsi="宋体" w:cs="宋体"/>
          <w:kern w:val="0"/>
          <w:szCs w:val="21"/>
        </w:rPr>
      </w:pPr>
    </w:p>
    <w:p w14:paraId="67DB5751">
      <w:pPr>
        <w:rPr>
          <w:rFonts w:ascii="宋体" w:hAnsi="宋体" w:cs="宋体"/>
          <w:kern w:val="0"/>
          <w:szCs w:val="21"/>
        </w:rPr>
      </w:pPr>
    </w:p>
    <w:p w14:paraId="274EA44B">
      <w:pPr>
        <w:rPr>
          <w:rFonts w:ascii="宋体" w:hAnsi="宋体" w:cs="宋体"/>
          <w:kern w:val="0"/>
          <w:szCs w:val="21"/>
        </w:rPr>
      </w:pPr>
    </w:p>
    <w:p w14:paraId="64B1B15D">
      <w:pPr>
        <w:rPr>
          <w:rFonts w:eastAsia="黑体"/>
        </w:rPr>
      </w:pPr>
    </w:p>
    <w:p w14:paraId="0FEE2F0E">
      <w:pPr>
        <w:rPr>
          <w:rFonts w:eastAsia="黑体"/>
        </w:rPr>
      </w:pPr>
      <w:r>
        <w:rPr>
          <w:rFonts w:hint="eastAsia" w:eastAsia="黑体"/>
        </w:rPr>
        <w:t>五、经费概算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2A01FB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3F8FDFA3">
            <w:pPr>
              <w:jc w:val="center"/>
              <w:rPr>
                <w:rFonts w:ascii="宋体" w:hAnsi="宋体" w:eastAsia="宋体"/>
                <w:bCs/>
                <w:sz w:val="21"/>
                <w:szCs w:val="21"/>
              </w:rPr>
            </w:pPr>
          </w:p>
        </w:tc>
        <w:tc>
          <w:tcPr>
            <w:tcW w:w="672" w:type="dxa"/>
            <w:vAlign w:val="center"/>
          </w:tcPr>
          <w:p w14:paraId="0D8348DC">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14:paraId="008ECED5">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14:paraId="01A1699F">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14:paraId="285D9AA2">
            <w:pPr>
              <w:rPr>
                <w:rFonts w:ascii="宋体" w:hAnsi="宋体" w:eastAsia="宋体"/>
                <w:sz w:val="21"/>
                <w:szCs w:val="21"/>
              </w:rPr>
            </w:pPr>
            <w:r>
              <w:rPr>
                <w:rFonts w:hint="eastAsia" w:ascii="宋体" w:hAnsi="宋体" w:eastAsia="宋体"/>
                <w:sz w:val="21"/>
                <w:szCs w:val="21"/>
              </w:rPr>
              <w:t>说明</w:t>
            </w:r>
          </w:p>
        </w:tc>
      </w:tr>
      <w:tr w14:paraId="2ADF8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14:paraId="2922C29C">
            <w:pPr>
              <w:jc w:val="center"/>
              <w:rPr>
                <w:rFonts w:ascii="宋体" w:hAnsi="宋体" w:eastAsia="宋体"/>
                <w:b/>
                <w:sz w:val="21"/>
                <w:szCs w:val="21"/>
              </w:rPr>
            </w:pPr>
            <w:r>
              <w:rPr>
                <w:rFonts w:hint="eastAsia" w:ascii="宋体" w:hAnsi="宋体" w:eastAsia="宋体"/>
                <w:b/>
                <w:sz w:val="21"/>
                <w:szCs w:val="21"/>
              </w:rPr>
              <w:t>直接</w:t>
            </w:r>
          </w:p>
          <w:p w14:paraId="3590A710">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14:paraId="0965DE7B">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14:paraId="2414BF65">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14:paraId="4AFF4DB2">
            <w:pPr>
              <w:rPr>
                <w:rFonts w:ascii="宋体" w:hAnsi="宋体" w:eastAsia="宋体"/>
                <w:sz w:val="21"/>
                <w:szCs w:val="21"/>
              </w:rPr>
            </w:pPr>
          </w:p>
        </w:tc>
        <w:tc>
          <w:tcPr>
            <w:tcW w:w="4034" w:type="dxa"/>
            <w:vAlign w:val="center"/>
          </w:tcPr>
          <w:p w14:paraId="3F5494DC">
            <w:pPr>
              <w:rPr>
                <w:rFonts w:ascii="宋体" w:hAnsi="宋体" w:eastAsia="宋体"/>
                <w:sz w:val="21"/>
                <w:szCs w:val="21"/>
              </w:rPr>
            </w:pPr>
          </w:p>
        </w:tc>
      </w:tr>
      <w:tr w14:paraId="192DD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14:paraId="5BF1C8FF">
            <w:pPr>
              <w:jc w:val="center"/>
              <w:rPr>
                <w:rFonts w:ascii="宋体" w:hAnsi="宋体" w:eastAsia="宋体"/>
                <w:b/>
                <w:sz w:val="21"/>
                <w:szCs w:val="21"/>
              </w:rPr>
            </w:pPr>
          </w:p>
        </w:tc>
        <w:tc>
          <w:tcPr>
            <w:tcW w:w="672" w:type="dxa"/>
            <w:vAlign w:val="center"/>
          </w:tcPr>
          <w:p w14:paraId="65B8CAE8">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14:paraId="7D4D122D">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14:paraId="10BF37C5">
            <w:pPr>
              <w:rPr>
                <w:rFonts w:ascii="宋体" w:hAnsi="宋体" w:eastAsia="宋体"/>
                <w:sz w:val="21"/>
                <w:szCs w:val="21"/>
              </w:rPr>
            </w:pPr>
          </w:p>
        </w:tc>
        <w:tc>
          <w:tcPr>
            <w:tcW w:w="4034" w:type="dxa"/>
            <w:vAlign w:val="center"/>
          </w:tcPr>
          <w:p w14:paraId="12CB37F1">
            <w:pPr>
              <w:rPr>
                <w:rFonts w:ascii="宋体" w:hAnsi="宋体" w:eastAsia="宋体"/>
                <w:sz w:val="21"/>
                <w:szCs w:val="21"/>
              </w:rPr>
            </w:pPr>
          </w:p>
        </w:tc>
      </w:tr>
      <w:tr w14:paraId="2159F7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14:paraId="0E4F0AD4">
            <w:pPr>
              <w:jc w:val="center"/>
              <w:rPr>
                <w:rFonts w:ascii="宋体" w:hAnsi="宋体" w:eastAsia="宋体"/>
                <w:b/>
                <w:sz w:val="21"/>
                <w:szCs w:val="21"/>
              </w:rPr>
            </w:pPr>
          </w:p>
        </w:tc>
        <w:tc>
          <w:tcPr>
            <w:tcW w:w="672" w:type="dxa"/>
            <w:vAlign w:val="center"/>
          </w:tcPr>
          <w:p w14:paraId="095F225D">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14:paraId="21B5F7DE">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14:paraId="5CF2CE52">
            <w:pPr>
              <w:rPr>
                <w:rFonts w:ascii="宋体" w:hAnsi="宋体" w:eastAsia="宋体"/>
                <w:sz w:val="21"/>
                <w:szCs w:val="21"/>
              </w:rPr>
            </w:pPr>
          </w:p>
        </w:tc>
        <w:tc>
          <w:tcPr>
            <w:tcW w:w="4034" w:type="dxa"/>
            <w:vAlign w:val="center"/>
          </w:tcPr>
          <w:p w14:paraId="69E21559">
            <w:pPr>
              <w:rPr>
                <w:rFonts w:ascii="宋体" w:hAnsi="宋体" w:eastAsia="宋体"/>
                <w:sz w:val="21"/>
                <w:szCs w:val="21"/>
              </w:rPr>
            </w:pPr>
          </w:p>
        </w:tc>
      </w:tr>
      <w:tr w14:paraId="071CFE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14:paraId="137174D5">
            <w:pPr>
              <w:jc w:val="center"/>
              <w:rPr>
                <w:rFonts w:ascii="宋体" w:hAnsi="宋体" w:eastAsia="宋体"/>
                <w:b/>
                <w:sz w:val="21"/>
                <w:szCs w:val="21"/>
              </w:rPr>
            </w:pPr>
            <w:r>
              <w:rPr>
                <w:rFonts w:hint="eastAsia" w:ascii="宋体" w:hAnsi="宋体" w:eastAsia="宋体"/>
                <w:b/>
                <w:sz w:val="21"/>
                <w:szCs w:val="21"/>
              </w:rPr>
              <w:t>间接费用</w:t>
            </w:r>
          </w:p>
          <w:p w14:paraId="029BCEC6">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14:paraId="2E5828AB">
            <w:pPr>
              <w:jc w:val="center"/>
              <w:rPr>
                <w:rFonts w:ascii="宋体" w:hAnsi="宋体" w:eastAsia="宋体"/>
                <w:b/>
                <w:sz w:val="21"/>
                <w:szCs w:val="21"/>
              </w:rPr>
            </w:pPr>
            <w:r>
              <w:rPr>
                <w:rFonts w:hint="eastAsia" w:ascii="宋体" w:hAnsi="宋体" w:eastAsia="宋体"/>
                <w:sz w:val="21"/>
                <w:szCs w:val="21"/>
              </w:rPr>
              <w:t>（万元）</w:t>
            </w:r>
          </w:p>
        </w:tc>
      </w:tr>
      <w:tr w14:paraId="6C76B8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7E5A091E">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14:paraId="5F1CBC75">
            <w:pPr>
              <w:jc w:val="center"/>
              <w:rPr>
                <w:rFonts w:ascii="宋体" w:hAnsi="宋体" w:eastAsia="宋体"/>
                <w:sz w:val="21"/>
                <w:szCs w:val="21"/>
              </w:rPr>
            </w:pPr>
            <w:r>
              <w:rPr>
                <w:rFonts w:hint="eastAsia" w:ascii="宋体" w:hAnsi="宋体" w:eastAsia="宋体"/>
                <w:sz w:val="21"/>
                <w:szCs w:val="21"/>
              </w:rPr>
              <w:t>（万元）</w:t>
            </w:r>
          </w:p>
        </w:tc>
      </w:tr>
    </w:tbl>
    <w:p w14:paraId="218C6650">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223DD552">
      <w:pPr>
        <w:rPr>
          <w:rFonts w:eastAsia="黑体"/>
        </w:rPr>
      </w:pPr>
    </w:p>
    <w:p w14:paraId="09EA2C69">
      <w:pPr>
        <w:spacing w:line="34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A2"/>
    <w:rsid w:val="0001375F"/>
    <w:rsid w:val="00074E7C"/>
    <w:rsid w:val="00347401"/>
    <w:rsid w:val="003E7165"/>
    <w:rsid w:val="004369EA"/>
    <w:rsid w:val="005007C2"/>
    <w:rsid w:val="005337A2"/>
    <w:rsid w:val="005916DA"/>
    <w:rsid w:val="00673684"/>
    <w:rsid w:val="007226C7"/>
    <w:rsid w:val="007B5D67"/>
    <w:rsid w:val="008516A0"/>
    <w:rsid w:val="009D4A7D"/>
    <w:rsid w:val="009F5A0C"/>
    <w:rsid w:val="00C34FA6"/>
    <w:rsid w:val="00E11122"/>
    <w:rsid w:val="00FA6F16"/>
    <w:rsid w:val="11EA4C54"/>
    <w:rsid w:val="1DAA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uiPriority w:val="99"/>
    <w:rPr>
      <w:rFonts w:ascii="Times New Roman" w:hAnsi="Times New Roman" w:eastAsia="仿宋_GB2312" w:cs="Times New Roman"/>
      <w:sz w:val="18"/>
      <w:szCs w:val="18"/>
    </w:rPr>
  </w:style>
  <w:style w:type="character" w:customStyle="1" w:styleId="8">
    <w:name w:val="页脚 字符"/>
    <w:basedOn w:val="6"/>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1165</Words>
  <Characters>1181</Characters>
  <Lines>10</Lines>
  <Paragraphs>3</Paragraphs>
  <TotalTime>18</TotalTime>
  <ScaleCrop>false</ScaleCrop>
  <LinksUpToDate>false</LinksUpToDate>
  <CharactersWithSpaces>1268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2023-08-01T01:24:00Z</dcterms:created>
  <dc:creator>Administrator</dc:creator>
  <cp:lastModifiedBy>王威</cp:lastModifiedBy>
  <cp:lastPrinted>2023-08-02T08:08:00Z</cp:lastPrinted>
  <dcterms:modified xsi:type="dcterms:W3CDTF">2025-06-16T00:41:38Z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eyJoZGlkIjoiMDNkZDNkZWI3NTRkOGU5ZDBkYTVjMTA4MDkyZjdmYzUiLCJ1c2VySWQiOiIzMzg5MDI2NzUifQ==</vt:lpwstr>
  </property>
  <property fmtid="{D5CDD505-2E9C-101B-9397-08002B2CF9AE}" pid="3" name="KSOProductBuildVer">
    <vt:lpwstr>2052-12.1.0.21541</vt:lpwstr>
  </property>
  <property fmtid="{D5CDD505-2E9C-101B-9397-08002B2CF9AE}" pid="4" name="ICV">
    <vt:lpwstr>04208EFF04AD49A588BCE776D10A52E6_13</vt:lpwstr>
  </property>
</Properties>
</file>