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9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 w14:paraId="2AE87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cs="宋体"/>
          <w:sz w:val="28"/>
          <w:szCs w:val="28"/>
        </w:rPr>
      </w:pPr>
    </w:p>
    <w:p w14:paraId="1736F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科研反哺教学优秀案例申报书</w:t>
      </w:r>
    </w:p>
    <w:p w14:paraId="60170DE8">
      <w:pPr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3"/>
        <w:tblW w:w="83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5756"/>
      </w:tblGrid>
      <w:tr w14:paraId="0D92F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43" w:type="dxa"/>
            <w:noWrap w:val="0"/>
            <w:vAlign w:val="center"/>
          </w:tcPr>
          <w:p w14:paraId="06490E68">
            <w:pPr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申报年度：</w:t>
            </w:r>
          </w:p>
        </w:tc>
        <w:tc>
          <w:tcPr>
            <w:tcW w:w="5756" w:type="dxa"/>
            <w:tcBorders>
              <w:bottom w:val="single" w:color="auto" w:sz="4" w:space="0"/>
            </w:tcBorders>
            <w:noWrap w:val="0"/>
            <w:vAlign w:val="center"/>
          </w:tcPr>
          <w:p w14:paraId="55F2D5B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2024年度</w:t>
            </w:r>
          </w:p>
        </w:tc>
      </w:tr>
      <w:tr w14:paraId="7EC3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43" w:type="dxa"/>
            <w:noWrap w:val="0"/>
            <w:vAlign w:val="center"/>
          </w:tcPr>
          <w:p w14:paraId="15CD7683">
            <w:pPr>
              <w:snapToGrid w:val="0"/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  报  人：</w:t>
            </w:r>
          </w:p>
        </w:tc>
        <w:tc>
          <w:tcPr>
            <w:tcW w:w="57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7B5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D593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43" w:type="dxa"/>
            <w:noWrap w:val="0"/>
            <w:vAlign w:val="center"/>
          </w:tcPr>
          <w:p w14:paraId="1FD326A9">
            <w:pPr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二级学院（公章）：</w:t>
            </w:r>
          </w:p>
        </w:tc>
        <w:tc>
          <w:tcPr>
            <w:tcW w:w="57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C20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973E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2643" w:type="dxa"/>
            <w:noWrap w:val="0"/>
            <w:vAlign w:val="center"/>
          </w:tcPr>
          <w:p w14:paraId="0C00CA99">
            <w:pPr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案例类型：</w:t>
            </w:r>
          </w:p>
        </w:tc>
        <w:tc>
          <w:tcPr>
            <w:tcW w:w="57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E78486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1.科研促进教学内容创新</w:t>
            </w:r>
          </w:p>
          <w:p w14:paraId="667FAE98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2.形成教材或教学参考书</w:t>
            </w:r>
          </w:p>
          <w:p w14:paraId="7C00E6DA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3.提升毕业论文（设计）水平</w:t>
            </w:r>
          </w:p>
          <w:p w14:paraId="202DED32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4.指导学生申报大学生科技创新项目</w:t>
            </w:r>
          </w:p>
          <w:p w14:paraId="1F24B613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5.指导学生参与科技活动</w:t>
            </w:r>
          </w:p>
          <w:p w14:paraId="5564709A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6.营造良好的校园学术氛围</w:t>
            </w:r>
          </w:p>
          <w:p w14:paraId="7C1C9106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7.科研精神融入教育理念</w:t>
            </w:r>
          </w:p>
          <w:p w14:paraId="1E09D115"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8.其他</w:t>
            </w:r>
          </w:p>
        </w:tc>
      </w:tr>
      <w:tr w14:paraId="419E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43" w:type="dxa"/>
            <w:noWrap w:val="0"/>
            <w:vAlign w:val="center"/>
          </w:tcPr>
          <w:p w14:paraId="58188B3E">
            <w:pPr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申报时间：</w:t>
            </w:r>
          </w:p>
        </w:tc>
        <w:tc>
          <w:tcPr>
            <w:tcW w:w="57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FDB8E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月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</w:tbl>
    <w:p w14:paraId="07C7C6EA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0" w:footer="1587" w:gutter="0"/>
          <w:pgNumType w:fmt="numberInDash"/>
          <w:cols w:space="720" w:num="1"/>
          <w:docGrid w:type="lines" w:linePitch="312" w:charSpace="0"/>
        </w:sectPr>
      </w:pPr>
    </w:p>
    <w:p w14:paraId="61383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科研反哺教学案例标题</w:t>
      </w:r>
    </w:p>
    <w:p w14:paraId="38827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XX学院  张三</w:t>
      </w:r>
    </w:p>
    <w:p w14:paraId="6BB90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黑体"/>
          <w:color w:val="000000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黑体"/>
          <w:color w:val="000000"/>
          <w:kern w:val="0"/>
          <w:sz w:val="30"/>
          <w:szCs w:val="30"/>
          <w:lang w:bidi="ar"/>
        </w:rPr>
        <w:t>一、</w:t>
      </w:r>
      <w:r>
        <w:rPr>
          <w:rFonts w:ascii="Times New Roman" w:hAnsi="Times New Roman" w:eastAsia="黑体"/>
          <w:color w:val="000000"/>
          <w:kern w:val="0"/>
          <w:sz w:val="30"/>
          <w:szCs w:val="30"/>
          <w:lang w:bidi="ar"/>
        </w:rPr>
        <w:t>依托的科研项目</w:t>
      </w:r>
      <w:r>
        <w:rPr>
          <w:rFonts w:hint="eastAsia" w:ascii="Times New Roman" w:hAnsi="Times New Roman" w:eastAsia="黑体"/>
          <w:color w:val="000000"/>
          <w:kern w:val="0"/>
          <w:sz w:val="30"/>
          <w:szCs w:val="30"/>
          <w:lang w:bidi="ar"/>
        </w:rPr>
        <w:t>（</w:t>
      </w:r>
      <w:r>
        <w:rPr>
          <w:rFonts w:ascii="Times New Roman" w:hAnsi="Times New Roman" w:eastAsia="黑体"/>
          <w:color w:val="000000"/>
          <w:kern w:val="0"/>
          <w:sz w:val="30"/>
          <w:szCs w:val="30"/>
          <w:lang w:bidi="ar"/>
        </w:rPr>
        <w:t>或成果</w:t>
      </w:r>
      <w:r>
        <w:rPr>
          <w:rFonts w:hint="eastAsia" w:ascii="Times New Roman" w:hAnsi="Times New Roman" w:eastAsia="黑体"/>
          <w:color w:val="000000"/>
          <w:kern w:val="0"/>
          <w:sz w:val="30"/>
          <w:szCs w:val="30"/>
          <w:lang w:bidi="ar"/>
        </w:rPr>
        <w:t>）</w:t>
      </w:r>
      <w:r>
        <w:rPr>
          <w:rFonts w:ascii="Times New Roman" w:hAnsi="Times New Roman" w:eastAsia="黑体"/>
          <w:color w:val="000000"/>
          <w:kern w:val="0"/>
          <w:sz w:val="30"/>
          <w:szCs w:val="30"/>
          <w:lang w:bidi="ar"/>
        </w:rPr>
        <w:t>及负责人等基本信息</w:t>
      </w:r>
    </w:p>
    <w:p w14:paraId="5068E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正文</w:t>
      </w:r>
    </w:p>
    <w:p w14:paraId="1E1B7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</w:pPr>
    </w:p>
    <w:p w14:paraId="6B1BE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黑体"/>
          <w:color w:val="000000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黑体"/>
          <w:color w:val="000000"/>
          <w:kern w:val="0"/>
          <w:sz w:val="30"/>
          <w:szCs w:val="30"/>
          <w:lang w:bidi="ar"/>
        </w:rPr>
        <w:t>二、</w:t>
      </w:r>
      <w:r>
        <w:rPr>
          <w:rFonts w:ascii="Times New Roman" w:hAnsi="Times New Roman" w:eastAsia="黑体"/>
          <w:color w:val="000000"/>
          <w:kern w:val="0"/>
          <w:sz w:val="30"/>
          <w:szCs w:val="30"/>
          <w:lang w:bidi="ar"/>
        </w:rPr>
        <w:t>案例实施背景、过程、效果</w:t>
      </w:r>
    </w:p>
    <w:p w14:paraId="181D5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正文</w:t>
      </w:r>
    </w:p>
    <w:p w14:paraId="1BCC4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</w:pPr>
    </w:p>
    <w:p w14:paraId="72370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黑体"/>
          <w:color w:val="000000"/>
          <w:kern w:val="0"/>
          <w:sz w:val="30"/>
          <w:szCs w:val="30"/>
          <w:lang w:bidi="ar"/>
        </w:rPr>
        <w:t>三、</w:t>
      </w:r>
      <w:r>
        <w:rPr>
          <w:rFonts w:ascii="Times New Roman" w:hAnsi="Times New Roman" w:eastAsia="黑体"/>
          <w:color w:val="000000"/>
          <w:kern w:val="0"/>
          <w:sz w:val="30"/>
          <w:szCs w:val="30"/>
          <w:lang w:bidi="ar"/>
        </w:rPr>
        <w:t>证明材料</w:t>
      </w:r>
    </w:p>
    <w:p w14:paraId="142B3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正文</w:t>
      </w:r>
    </w:p>
    <w:p w14:paraId="44522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（可以是照片、问卷、评论、音视频等）</w:t>
      </w:r>
    </w:p>
    <w:p w14:paraId="1F8EA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jc w:val="left"/>
        <w:textAlignment w:val="auto"/>
        <w:rPr>
          <w:rFonts w:ascii="Times New Roman" w:hAnsi="Times New Roman" w:eastAsia="仿宋"/>
          <w:color w:val="000000"/>
          <w:kern w:val="0"/>
          <w:sz w:val="30"/>
          <w:szCs w:val="30"/>
          <w:lang w:bidi="ar"/>
        </w:rPr>
      </w:pPr>
    </w:p>
    <w:p w14:paraId="501CE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803A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B475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DE79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87F1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87F2E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259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BA5C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0BA5C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80C49"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3B806A7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mY0Yzg4MmViYzU5M2I4MzNlYjUxYWE0ZDU5NjcifQ=="/>
  </w:docVars>
  <w:rsids>
    <w:rsidRoot w:val="69694EF3"/>
    <w:rsid w:val="696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2024-11-07T09:18:00Z</dcterms:created>
  <dc:creator>姥陌诼暮潘</dc:creator>
  <cp:lastModifiedBy>姥陌诼暮潘</cp:lastModifiedBy>
  <dcterms:modified xsi:type="dcterms:W3CDTF">2024-11-07T09:22:15Z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21039A2F69C14DF3AA38515C8D27708D_11</vt:lpwstr>
  </property>
</Properties>
</file>