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商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学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院</w:t>
      </w:r>
      <w:bookmarkStart w:id="0" w:name="_GoBack"/>
      <w:bookmarkEnd w:id="0"/>
    </w:p>
    <w:p>
      <w:pPr>
        <w:spacing w:after="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成人高等教育毕业生社会实践</w:t>
      </w:r>
      <w:r>
        <w:rPr>
          <w:rFonts w:hint="eastAsia" w:ascii="宋体" w:hAnsi="宋体" w:cs="宋体"/>
          <w:b/>
          <w:bCs/>
          <w:sz w:val="44"/>
          <w:szCs w:val="44"/>
        </w:rPr>
        <w:t>鉴定表</w:t>
      </w:r>
    </w:p>
    <w:p>
      <w:pPr>
        <w:spacing w:after="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>填</w:t>
      </w:r>
      <w:r>
        <w:rPr>
          <w:rFonts w:hint="eastAsia" w:ascii="宋体" w:hAnsi="宋体" w:cs="宋体"/>
          <w:kern w:val="0"/>
          <w:sz w:val="24"/>
          <w:szCs w:val="24"/>
        </w:rPr>
        <w:t>表时间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73"/>
        <w:gridCol w:w="936"/>
        <w:gridCol w:w="548"/>
        <w:gridCol w:w="1396"/>
        <w:gridCol w:w="720"/>
        <w:gridCol w:w="1029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号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业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实践单位</w:t>
            </w:r>
          </w:p>
        </w:tc>
        <w:tc>
          <w:tcPr>
            <w:tcW w:w="315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实践时间</w:t>
            </w:r>
          </w:p>
        </w:tc>
        <w:tc>
          <w:tcPr>
            <w:tcW w:w="39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9781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实践内容：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9781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个人小结（包括参加的实践任务完成情况，组织纪律、工作态度、实际技能的掌握及收获体会等）：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9781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实践单位评语及成绩鉴定：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ind w:right="42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实践成绩：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负责人签名：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（单位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宋体" w:hAnsi="宋体" w:cs="宋体"/>
                <w:sz w:val="24"/>
                <w:szCs w:val="24"/>
              </w:rPr>
              <w:t>章）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781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校内教学院系或校外教学</w:t>
            </w:r>
            <w:r>
              <w:rPr>
                <w:rFonts w:hint="eastAsia" w:ascii="宋体" w:hAnsi="宋体" w:cs="宋体"/>
                <w:sz w:val="24"/>
                <w:szCs w:val="24"/>
              </w:rPr>
              <w:t>站（点）意见：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ind w:right="420" w:firstLine="7680" w:firstLineChars="3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单位盖章：</w:t>
            </w:r>
          </w:p>
          <w:p>
            <w:pPr>
              <w:spacing w:line="360" w:lineRule="auto"/>
              <w:ind w:right="420" w:firstLine="7320" w:firstLineChars="30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9781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商丘学院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继续教育学院意见：</w:t>
            </w:r>
          </w:p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420" w:firstLine="7440" w:firstLineChars="3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单位盖章：</w:t>
            </w:r>
          </w:p>
          <w:p>
            <w:pPr>
              <w:spacing w:line="360" w:lineRule="auto"/>
              <w:ind w:firstLine="7200" w:firstLineChars="300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r>
        <w:rPr>
          <w:rFonts w:hint="eastAsia" w:ascii="宋体" w:hAnsi="宋体" w:cs="宋体"/>
          <w:sz w:val="24"/>
          <w:szCs w:val="24"/>
          <w:lang w:eastAsia="zh-CN"/>
        </w:rPr>
        <w:t>注：</w:t>
      </w:r>
      <w:r>
        <w:rPr>
          <w:rFonts w:hint="eastAsia" w:ascii="宋体" w:hAnsi="宋体" w:cs="宋体"/>
          <w:sz w:val="24"/>
          <w:szCs w:val="24"/>
        </w:rPr>
        <w:t>实践成绩分为“优</w:t>
      </w:r>
      <w:r>
        <w:rPr>
          <w:rFonts w:hint="eastAsia" w:ascii="宋体" w:hAnsi="宋体" w:cs="宋体"/>
          <w:sz w:val="24"/>
          <w:szCs w:val="24"/>
          <w:lang w:eastAsia="zh-CN"/>
        </w:rPr>
        <w:t>秀</w:t>
      </w:r>
      <w:r>
        <w:rPr>
          <w:rFonts w:hint="eastAsia" w:ascii="宋体" w:hAnsi="宋体" w:cs="宋体"/>
          <w:sz w:val="24"/>
          <w:szCs w:val="24"/>
        </w:rPr>
        <w:t>”、“良</w:t>
      </w:r>
      <w:r>
        <w:rPr>
          <w:rFonts w:hint="eastAsia" w:ascii="宋体" w:hAnsi="宋体" w:cs="宋体"/>
          <w:sz w:val="24"/>
          <w:szCs w:val="24"/>
          <w:lang w:eastAsia="zh-CN"/>
        </w:rPr>
        <w:t>好</w:t>
      </w:r>
      <w:r>
        <w:rPr>
          <w:rFonts w:hint="eastAsia" w:ascii="宋体" w:hAnsi="宋体" w:cs="宋体"/>
          <w:sz w:val="24"/>
          <w:szCs w:val="24"/>
        </w:rPr>
        <w:t>”、“合格”、“不合格”四级。</w:t>
      </w:r>
    </w:p>
    <w:sectPr>
      <w:footerReference r:id="rId3" w:type="default"/>
      <w:pgSz w:w="11906" w:h="16838"/>
      <w:pgMar w:top="110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NDFmMGY5MjkzYTRmN2U5MDNkMGRjOTUzMDhhNmEifQ=="/>
  </w:docVars>
  <w:rsids>
    <w:rsidRoot w:val="01E063FD"/>
    <w:rsid w:val="01E063FD"/>
    <w:rsid w:val="0BB30B20"/>
    <w:rsid w:val="1C0E5182"/>
    <w:rsid w:val="21F111D7"/>
    <w:rsid w:val="2B047360"/>
    <w:rsid w:val="2BA40EA1"/>
    <w:rsid w:val="2C792212"/>
    <w:rsid w:val="30A370D4"/>
    <w:rsid w:val="344518E8"/>
    <w:rsid w:val="47605BB9"/>
    <w:rsid w:val="5C8B3578"/>
    <w:rsid w:val="7C0C41EA"/>
    <w:rsid w:val="7CDA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2019-09-23T01:59:00Z</dcterms:created>
  <dc:creator>玉楼心</dc:creator>
  <cp:lastModifiedBy>花影蝶梦</cp:lastModifiedBy>
  <dcterms:modified xsi:type="dcterms:W3CDTF">2023-11-14T09:23:44Z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9FDAE8D26C4D45698CBB5C7F09F57E4C</vt:lpwstr>
  </property>
</Properties>
</file>