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C8E0" w14:textId="77777777" w:rsidR="00094F9E" w:rsidRDefault="00000000">
      <w:pPr>
        <w:widowControl/>
        <w:adjustRightInd w:val="0"/>
        <w:snapToGrid w:val="0"/>
        <w:spacing w:afterLines="50" w:after="156" w:line="624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商丘学院试卷分析检查评价表</w:t>
      </w: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155"/>
        <w:gridCol w:w="930"/>
        <w:gridCol w:w="3650"/>
      </w:tblGrid>
      <w:tr w:rsidR="00094F9E" w14:paraId="5BF93973" w14:textId="77777777">
        <w:trPr>
          <w:trHeight w:hRule="exact" w:val="345"/>
          <w:jc w:val="center"/>
        </w:trPr>
        <w:tc>
          <w:tcPr>
            <w:tcW w:w="1342" w:type="dxa"/>
            <w:vAlign w:val="center"/>
          </w:tcPr>
          <w:p w14:paraId="2DD93C5F" w14:textId="77777777" w:rsidR="00094F9E" w:rsidRDefault="00000000">
            <w:pPr>
              <w:snapToGrid w:val="0"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学院名称</w:t>
            </w:r>
          </w:p>
        </w:tc>
        <w:tc>
          <w:tcPr>
            <w:tcW w:w="4155" w:type="dxa"/>
            <w:vAlign w:val="center"/>
          </w:tcPr>
          <w:p w14:paraId="7D0B8497" w14:textId="77777777" w:rsidR="00094F9E" w:rsidRDefault="00094F9E">
            <w:pPr>
              <w:snapToGrid w:val="0"/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8C0DF13" w14:textId="77777777" w:rsidR="00094F9E" w:rsidRDefault="00000000">
            <w:pPr>
              <w:snapToGrid w:val="0"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  期</w:t>
            </w:r>
          </w:p>
        </w:tc>
        <w:tc>
          <w:tcPr>
            <w:tcW w:w="3650" w:type="dxa"/>
            <w:vAlign w:val="center"/>
          </w:tcPr>
          <w:p w14:paraId="6A32237B" w14:textId="77777777" w:rsidR="00094F9E" w:rsidRDefault="00094F9E">
            <w:pPr>
              <w:snapToGrid w:val="0"/>
              <w:spacing w:line="320" w:lineRule="exact"/>
              <w:jc w:val="center"/>
              <w:rPr>
                <w:b/>
                <w:szCs w:val="21"/>
              </w:rPr>
            </w:pPr>
          </w:p>
        </w:tc>
      </w:tr>
      <w:tr w:rsidR="00094F9E" w14:paraId="1D102A06" w14:textId="77777777">
        <w:trPr>
          <w:trHeight w:val="355"/>
          <w:jc w:val="center"/>
        </w:trPr>
        <w:tc>
          <w:tcPr>
            <w:tcW w:w="1342" w:type="dxa"/>
            <w:vAlign w:val="center"/>
          </w:tcPr>
          <w:p w14:paraId="1CDAEDD6" w14:textId="77777777" w:rsidR="00094F9E" w:rsidRDefault="00000000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检查项目</w:t>
            </w:r>
          </w:p>
        </w:tc>
        <w:tc>
          <w:tcPr>
            <w:tcW w:w="4155" w:type="dxa"/>
            <w:vAlign w:val="center"/>
          </w:tcPr>
          <w:p w14:paraId="78A72BB9" w14:textId="77777777" w:rsidR="00094F9E" w:rsidRDefault="00000000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检查内容</w:t>
            </w:r>
          </w:p>
        </w:tc>
        <w:tc>
          <w:tcPr>
            <w:tcW w:w="4580" w:type="dxa"/>
            <w:gridSpan w:val="2"/>
            <w:vAlign w:val="center"/>
          </w:tcPr>
          <w:p w14:paraId="4228D57F" w14:textId="77777777" w:rsidR="00094F9E" w:rsidRDefault="00000000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问题记录</w:t>
            </w:r>
          </w:p>
        </w:tc>
      </w:tr>
      <w:tr w:rsidR="00094F9E" w14:paraId="33223A4A" w14:textId="77777777">
        <w:trPr>
          <w:trHeight w:val="1353"/>
          <w:jc w:val="center"/>
        </w:trPr>
        <w:tc>
          <w:tcPr>
            <w:tcW w:w="1342" w:type="dxa"/>
            <w:vAlign w:val="center"/>
          </w:tcPr>
          <w:p w14:paraId="68655A62" w14:textId="77777777" w:rsidR="00094F9E" w:rsidRDefault="00000000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试卷题目</w:t>
            </w:r>
          </w:p>
          <w:p w14:paraId="7D03932E" w14:textId="77777777" w:rsidR="00094F9E" w:rsidRDefault="00000000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分布分析</w:t>
            </w:r>
          </w:p>
        </w:tc>
        <w:tc>
          <w:tcPr>
            <w:tcW w:w="8735" w:type="dxa"/>
            <w:gridSpan w:val="3"/>
            <w:vAlign w:val="center"/>
          </w:tcPr>
          <w:p w14:paraId="1486DE0B" w14:textId="77777777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检查试卷分析表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各能力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层次题目的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分值占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总分比例是否合理（如识记题、理解题、简单应用题、综合应用题、创见题等）。</w:t>
            </w:r>
          </w:p>
          <w:p w14:paraId="3949CB31" w14:textId="77777777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2.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检查难易题目的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分值占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总分比例是否合理（如容易题、较易题、中等难度题、较难题、难题等）。</w:t>
            </w:r>
          </w:p>
          <w:p w14:paraId="3D86E7D1" w14:textId="77777777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试卷分析客观、正确、格式美观。</w:t>
            </w:r>
          </w:p>
        </w:tc>
      </w:tr>
      <w:tr w:rsidR="00094F9E" w14:paraId="0BC34079" w14:textId="77777777">
        <w:trPr>
          <w:trHeight w:val="1943"/>
          <w:jc w:val="center"/>
        </w:trPr>
        <w:tc>
          <w:tcPr>
            <w:tcW w:w="1342" w:type="dxa"/>
            <w:vAlign w:val="center"/>
          </w:tcPr>
          <w:p w14:paraId="27E896CB" w14:textId="77777777" w:rsidR="00094F9E" w:rsidRDefault="00000000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试卷结构</w:t>
            </w:r>
          </w:p>
          <w:p w14:paraId="123BAFD5" w14:textId="77777777" w:rsidR="00094F9E" w:rsidRDefault="00000000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分析</w:t>
            </w:r>
          </w:p>
        </w:tc>
        <w:tc>
          <w:tcPr>
            <w:tcW w:w="8735" w:type="dxa"/>
            <w:gridSpan w:val="3"/>
            <w:vAlign w:val="center"/>
          </w:tcPr>
          <w:p w14:paraId="1D4652A1" w14:textId="77777777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1.题型分布：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检查试卷中各类题型的分布比例是否完整（如填空题、选择题、判断题、简答题、论述题等）。</w:t>
            </w:r>
          </w:p>
          <w:p w14:paraId="2B4CD296" w14:textId="6DD427C6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2.分值比例：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分析各题型知识点的分值和题量是否准确，确保重点知识得到足够的考</w:t>
            </w:r>
            <w:r w:rsidR="004E5D6C">
              <w:rPr>
                <w:rFonts w:ascii="仿宋_GB2312" w:eastAsia="仿宋_GB2312" w:hint="eastAsia"/>
                <w:color w:val="000000"/>
                <w:sz w:val="22"/>
                <w:szCs w:val="22"/>
              </w:rPr>
              <w:t>查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，同时避免分值过于集中或分散。</w:t>
            </w:r>
          </w:p>
          <w:p w14:paraId="509AEDB8" w14:textId="77777777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3.难度梯度：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试卷的整体难度以及各题型之间的难度梯度设置是否合理。</w:t>
            </w:r>
          </w:p>
          <w:p w14:paraId="70F617AD" w14:textId="77777777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4.覆盖面：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知识点覆盖面是否全面，各知识点的题量和分值是否准确。</w:t>
            </w:r>
          </w:p>
          <w:p w14:paraId="0B13AFEC" w14:textId="77777777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无错别字。</w:t>
            </w:r>
          </w:p>
          <w:p w14:paraId="6F981EBF" w14:textId="77777777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6.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改进意见和建议切实可行。</w:t>
            </w:r>
          </w:p>
          <w:p w14:paraId="5FEAAA13" w14:textId="77777777" w:rsidR="00094F9E" w:rsidRDefault="00000000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7.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不同课程、不同班级试卷综合分析及改进意见无重复。</w:t>
            </w:r>
          </w:p>
        </w:tc>
      </w:tr>
      <w:tr w:rsidR="00094F9E" w14:paraId="2BC6918E" w14:textId="77777777">
        <w:trPr>
          <w:trHeight w:val="815"/>
          <w:jc w:val="center"/>
        </w:trPr>
        <w:tc>
          <w:tcPr>
            <w:tcW w:w="1342" w:type="dxa"/>
            <w:vAlign w:val="center"/>
          </w:tcPr>
          <w:p w14:paraId="0C646D28" w14:textId="77777777" w:rsidR="00094F9E" w:rsidRDefault="00000000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成绩统计</w:t>
            </w:r>
          </w:p>
          <w:p w14:paraId="6CED3099" w14:textId="77777777" w:rsidR="00094F9E" w:rsidRDefault="00000000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与分析</w:t>
            </w:r>
          </w:p>
        </w:tc>
        <w:tc>
          <w:tcPr>
            <w:tcW w:w="8735" w:type="dxa"/>
            <w:gridSpan w:val="3"/>
            <w:vAlign w:val="center"/>
          </w:tcPr>
          <w:p w14:paraId="38BDE540" w14:textId="77777777" w:rsidR="00094F9E" w:rsidRDefault="00000000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1.一分三率统计：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了解整体的成绩分布，即最高分、最低分、平均分等关键指标的统计是否合理。</w:t>
            </w:r>
          </w:p>
          <w:p w14:paraId="652BA98C" w14:textId="77777777" w:rsidR="00094F9E" w:rsidRDefault="00000000">
            <w:pPr>
              <w:snapToGrid w:val="0"/>
              <w:spacing w:line="260" w:lineRule="exac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2.分数段统计：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为更直观地了解成绩分布情况，按分数段区间统计学生的成绩是否合理，</w:t>
            </w:r>
          </w:p>
        </w:tc>
      </w:tr>
      <w:tr w:rsidR="00094F9E" w14:paraId="00EC047D" w14:textId="77777777">
        <w:trPr>
          <w:trHeight w:val="591"/>
          <w:jc w:val="center"/>
        </w:trPr>
        <w:tc>
          <w:tcPr>
            <w:tcW w:w="1342" w:type="dxa"/>
            <w:vAlign w:val="center"/>
          </w:tcPr>
          <w:p w14:paraId="7A4DAF52" w14:textId="77777777" w:rsidR="00094F9E" w:rsidRDefault="00000000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学生答题</w:t>
            </w:r>
          </w:p>
          <w:p w14:paraId="72D003C9" w14:textId="77777777" w:rsidR="00094F9E" w:rsidRDefault="00000000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情况分析</w:t>
            </w:r>
          </w:p>
        </w:tc>
        <w:tc>
          <w:tcPr>
            <w:tcW w:w="8735" w:type="dxa"/>
            <w:gridSpan w:val="3"/>
            <w:vAlign w:val="center"/>
          </w:tcPr>
          <w:p w14:paraId="5B65C91C" w14:textId="41A2A64D" w:rsidR="00094F9E" w:rsidRDefault="00000000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平均分、最高分、最低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分是否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填写</w:t>
            </w:r>
            <w:r w:rsidR="004E5D6C">
              <w:rPr>
                <w:rFonts w:ascii="仿宋_GB2312" w:eastAsia="仿宋_GB2312" w:hint="eastAsia"/>
                <w:color w:val="000000"/>
                <w:sz w:val="22"/>
                <w:szCs w:val="22"/>
              </w:rPr>
              <w:t>正确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，百分比是否计算准确。</w:t>
            </w:r>
          </w:p>
        </w:tc>
      </w:tr>
      <w:tr w:rsidR="00094F9E" w14:paraId="342F7065" w14:textId="77777777">
        <w:trPr>
          <w:trHeight w:val="591"/>
          <w:jc w:val="center"/>
        </w:trPr>
        <w:tc>
          <w:tcPr>
            <w:tcW w:w="10077" w:type="dxa"/>
            <w:gridSpan w:val="4"/>
            <w:vAlign w:val="center"/>
          </w:tcPr>
          <w:p w14:paraId="7E695078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5C55ADF6" w14:textId="77777777" w:rsidR="00094F9E" w:rsidRDefault="00000000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发现的主要问题：</w:t>
            </w:r>
          </w:p>
          <w:p w14:paraId="00819041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287A976A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38B3D9A7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3D8EEA42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5088CE65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7F7C7530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1F744857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0B965B01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3712D4A1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3CB21949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5243A144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7980858D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6E09D0EB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0E44E460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5B79A013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67E1DBE3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1D2956BD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462CE7BA" w14:textId="77777777" w:rsidR="00094F9E" w:rsidRDefault="00094F9E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17E03BDF" w14:textId="77777777" w:rsidR="00094F9E" w:rsidRDefault="00000000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</w:t>
            </w:r>
          </w:p>
          <w:p w14:paraId="487835FA" w14:textId="77777777" w:rsidR="00094F9E" w:rsidRDefault="00000000">
            <w:pPr>
              <w:snapToGrid w:val="0"/>
              <w:spacing w:line="260" w:lineRule="exact"/>
              <w:ind w:firstLineChars="2800" w:firstLine="6160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检查人：</w:t>
            </w:r>
          </w:p>
          <w:p w14:paraId="1EC7B52C" w14:textId="77777777" w:rsidR="00094F9E" w:rsidRDefault="00000000">
            <w:pPr>
              <w:snapToGrid w:val="0"/>
              <w:spacing w:line="260" w:lineRule="exact"/>
              <w:ind w:firstLineChars="2700" w:firstLine="5940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检查时间：年  月  日</w:t>
            </w:r>
          </w:p>
          <w:p w14:paraId="69C75A1C" w14:textId="77777777" w:rsidR="00094F9E" w:rsidRDefault="00000000">
            <w:pPr>
              <w:snapToGrid w:val="0"/>
              <w:spacing w:line="260" w:lineRule="exact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                           </w:t>
            </w:r>
          </w:p>
        </w:tc>
      </w:tr>
    </w:tbl>
    <w:p w14:paraId="5FD540E1" w14:textId="77777777" w:rsidR="00094F9E" w:rsidRDefault="00094F9E">
      <w:pPr>
        <w:spacing w:line="400" w:lineRule="exact"/>
        <w:jc w:val="left"/>
        <w:rPr>
          <w:rFonts w:ascii="仿宋_GB2312" w:eastAsia="仿宋_GB2312" w:hAnsi="仿宋_GB2312" w:cs="仿宋_GB2312" w:hint="eastAsia"/>
        </w:rPr>
      </w:pPr>
    </w:p>
    <w:sectPr w:rsidR="00094F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3B77B3"/>
    <w:rsid w:val="00094F9E"/>
    <w:rsid w:val="00332C70"/>
    <w:rsid w:val="004E5D6C"/>
    <w:rsid w:val="009D0EA3"/>
    <w:rsid w:val="00AB3E40"/>
    <w:rsid w:val="00C621A8"/>
    <w:rsid w:val="01A87AFF"/>
    <w:rsid w:val="02A523F9"/>
    <w:rsid w:val="03AD2390"/>
    <w:rsid w:val="04BD588F"/>
    <w:rsid w:val="04D23EBD"/>
    <w:rsid w:val="07A5520D"/>
    <w:rsid w:val="10167876"/>
    <w:rsid w:val="135C0F0E"/>
    <w:rsid w:val="191C10A7"/>
    <w:rsid w:val="1E081BFA"/>
    <w:rsid w:val="200F7270"/>
    <w:rsid w:val="207D242B"/>
    <w:rsid w:val="22625D7D"/>
    <w:rsid w:val="26AB5818"/>
    <w:rsid w:val="2AE9690F"/>
    <w:rsid w:val="2B193698"/>
    <w:rsid w:val="2CBE44F7"/>
    <w:rsid w:val="2E8C5F2F"/>
    <w:rsid w:val="30913CD1"/>
    <w:rsid w:val="3092689B"/>
    <w:rsid w:val="31E3055C"/>
    <w:rsid w:val="323D1A1A"/>
    <w:rsid w:val="32987598"/>
    <w:rsid w:val="34C226AB"/>
    <w:rsid w:val="37405B09"/>
    <w:rsid w:val="3A541FF7"/>
    <w:rsid w:val="3D2008B6"/>
    <w:rsid w:val="3E8409D1"/>
    <w:rsid w:val="403B77B3"/>
    <w:rsid w:val="40856C80"/>
    <w:rsid w:val="422039D2"/>
    <w:rsid w:val="476E313F"/>
    <w:rsid w:val="48C012FC"/>
    <w:rsid w:val="521952BF"/>
    <w:rsid w:val="569A430A"/>
    <w:rsid w:val="569C036B"/>
    <w:rsid w:val="57C83812"/>
    <w:rsid w:val="59374C0B"/>
    <w:rsid w:val="59C4289D"/>
    <w:rsid w:val="5A4A2677"/>
    <w:rsid w:val="5DFE6F3B"/>
    <w:rsid w:val="5EB97DCB"/>
    <w:rsid w:val="6138147B"/>
    <w:rsid w:val="625247BE"/>
    <w:rsid w:val="63927568"/>
    <w:rsid w:val="64F733FB"/>
    <w:rsid w:val="67D66A52"/>
    <w:rsid w:val="67E1461B"/>
    <w:rsid w:val="6865349E"/>
    <w:rsid w:val="68B66176"/>
    <w:rsid w:val="6A3834EA"/>
    <w:rsid w:val="6BB0291F"/>
    <w:rsid w:val="6C0B7144"/>
    <w:rsid w:val="6C4C04D0"/>
    <w:rsid w:val="6F5B73A8"/>
    <w:rsid w:val="70CB4BE0"/>
    <w:rsid w:val="740F0761"/>
    <w:rsid w:val="76D37824"/>
    <w:rsid w:val="7E3A63DB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24949"/>
  <w15:docId w15:val="{2B7617E0-D7ED-4773-91CE-F037FD60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不能够</dc:creator>
  <cp:lastModifiedBy>admin</cp:lastModifiedBy>
  <cp:revision>2</cp:revision>
  <dcterms:created xsi:type="dcterms:W3CDTF">2024-12-10T06:50:00Z</dcterms:created>
  <dcterms:modified xsi:type="dcterms:W3CDTF">2026-05-26T01:07:00Z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7E67546EB4DB4F8DBD5D62D209291BE3_11</vt:lpwstr>
  </property>
  <property fmtid="{D5CDD505-2E9C-101B-9397-08002B2CF9AE}" pid="4" name="KSOTemplateDocerSaveRecord">
    <vt:lpwstr>eyJoZGlkIjoiYWRmM2Y1MjBmMDE0NTM1YTg3YjFhMmVhNjc2NWU1NWMiLCJ1c2VySWQiOiI1Mjk2MDc4NzkifQ==</vt:lpwstr>
  </property>
</Properties>
</file>