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FE90C">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创新创业学院实践成果</w:t>
      </w:r>
    </w:p>
    <w:p w14:paraId="398530DB">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近三年，立项国家级、省级、校级全国大学生创新创业训练项目566项；在“互联网+”大学生创新创业大赛中获奖77项；在“三创赛”省赛中获奖36项；在第八届“创客中国”小企业创新创业大赛中获一等奖；学校多次荣获“优秀组织奖”；学生积极投身于课题研究和专利研究工作，取得了课题立项236项、专利36项的成果；学校建设有省级创新创业学院实践教育基地和河南省大数据创新人才培训基地以及有现代物流产业学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2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2025-07-10T08:27:44Z</dcterms:created>
  <dc:creator>Administrator</dc:creator>
  <cp:lastModifiedBy>微信用户</cp:lastModifiedBy>
  <dcterms:modified xsi:type="dcterms:W3CDTF">2025-07-10T08:28:45Z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eyJoZGlkIjoiM2EyMmU1NmIyZTk4M2Y4MWMwNTZjNGZlMDYzZmQ3MDEiLCJ1c2VySWQiOiIxNjAxMzg5NjMzIn0=</vt:lpwstr>
  </property>
  <property fmtid="{D5CDD505-2E9C-101B-9397-08002B2CF9AE}" pid="4" name="ICV">
    <vt:lpwstr>4DF60ECCF6B744EA87CA12BBC1B5DCEC_12</vt:lpwstr>
  </property>
</Properties>
</file>