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商丘学院教职工返校审批表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2"/>
          <w:szCs w:val="22"/>
          <w:lang w:val="en-US" w:eastAsia="zh-CN"/>
        </w:rPr>
        <w:t>（疫情防控期间专用）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505"/>
        <w:gridCol w:w="1620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  门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返校日期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月  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9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返校出发地</w:t>
            </w:r>
          </w:p>
        </w:tc>
        <w:tc>
          <w:tcPr>
            <w:tcW w:w="7043" w:type="dxa"/>
            <w:gridSpan w:val="3"/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（需详细到社区）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79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行程码</w:t>
            </w:r>
          </w:p>
          <w:p>
            <w:pPr>
              <w:ind w:left="480" w:hanging="480" w:hanging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是否带星</w:t>
            </w:r>
          </w:p>
        </w:tc>
        <w:tc>
          <w:tcPr>
            <w:tcW w:w="2505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健康码颜色</w:t>
            </w:r>
          </w:p>
        </w:tc>
        <w:tc>
          <w:tcPr>
            <w:tcW w:w="291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1479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需要说明</w:t>
            </w:r>
          </w:p>
          <w:p>
            <w:pPr>
              <w:ind w:left="480" w:hanging="480" w:hangingChars="20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的情况</w:t>
            </w:r>
          </w:p>
        </w:tc>
        <w:tc>
          <w:tcPr>
            <w:tcW w:w="7043" w:type="dxa"/>
            <w:gridSpan w:val="3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（个人具体情况及已落实的管控措施完成情况）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本人承诺以上信息真实。</w:t>
            </w:r>
          </w:p>
          <w:p>
            <w:pPr>
              <w:spacing w:line="360" w:lineRule="auto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本人签字：</w:t>
            </w:r>
          </w:p>
          <w:p>
            <w:pPr>
              <w:ind w:firstLine="4800" w:firstLineChars="20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479" w:type="dxa"/>
            <w:vAlign w:val="center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部门领导</w:t>
            </w: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ind w:firstLine="4800" w:firstLineChars="20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校疫情防控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工作指挥部           意见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ind w:firstLine="4800" w:firstLineChars="20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校领导意见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320" w:firstLineChars="18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ind w:firstLine="4800" w:firstLineChars="200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spacing w:line="360" w:lineRule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备注：需附至少三次核酸阴性证明、结束管控有关证明及其他证明材料等。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97B82"/>
    <w:rsid w:val="0F07012F"/>
    <w:rsid w:val="10697B82"/>
    <w:rsid w:val="1AD210C1"/>
    <w:rsid w:val="218A1340"/>
    <w:rsid w:val="26FE6031"/>
    <w:rsid w:val="2C9855A4"/>
    <w:rsid w:val="2F3F27D7"/>
    <w:rsid w:val="3DF24765"/>
    <w:rsid w:val="3E94535D"/>
    <w:rsid w:val="40F15E32"/>
    <w:rsid w:val="471A02FE"/>
    <w:rsid w:val="4728366E"/>
    <w:rsid w:val="4822079F"/>
    <w:rsid w:val="64064BA9"/>
    <w:rsid w:val="6DE85567"/>
    <w:rsid w:val="6E8C7392"/>
    <w:rsid w:val="70AA0346"/>
    <w:rsid w:val="7562246F"/>
    <w:rsid w:val="77B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2022-03-24T02:35:00Z</dcterms:created>
  <dc:creator>w</dc:creator>
  <cp:lastModifiedBy>谢茜茜</cp:lastModifiedBy>
  <cp:lastPrinted>2022-03-25T00:43:00Z</cp:lastPrinted>
  <dcterms:modified xsi:type="dcterms:W3CDTF">2022-03-25T08:46:43Z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7C4F6B60FD0B4CB18F51FADD1384EC35</vt:lpwstr>
  </property>
</Properties>
</file>